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8E" w:rsidRDefault="0044618E" w:rsidP="0044618E">
      <w:pPr>
        <w:spacing w:after="0" w:line="240" w:lineRule="auto"/>
        <w:jc w:val="both"/>
        <w:rPr>
          <w:rFonts w:ascii="Arial" w:eastAsia="Times New Roman" w:hAnsi="Arial" w:cs="Arial"/>
          <w:b/>
          <w:bCs/>
          <w:color w:val="000000"/>
          <w:sz w:val="28"/>
          <w:szCs w:val="28"/>
          <w:lang w:eastAsia="es-ES"/>
        </w:rPr>
      </w:pPr>
      <w:r w:rsidRPr="0044618E">
        <w:rPr>
          <w:rFonts w:ascii="Arial" w:eastAsia="Times New Roman" w:hAnsi="Arial" w:cs="Arial"/>
          <w:b/>
          <w:bCs/>
          <w:color w:val="000000"/>
          <w:sz w:val="28"/>
          <w:szCs w:val="28"/>
          <w:lang w:eastAsia="es-ES"/>
        </w:rPr>
        <w:t>(07/09/2015)</w:t>
      </w:r>
    </w:p>
    <w:p w:rsidR="0044618E" w:rsidRPr="0044618E" w:rsidRDefault="0044618E" w:rsidP="0044618E">
      <w:pPr>
        <w:spacing w:after="0" w:line="240" w:lineRule="auto"/>
        <w:jc w:val="both"/>
        <w:rPr>
          <w:rFonts w:ascii="Times New Roman" w:eastAsia="Times New Roman" w:hAnsi="Times New Roman" w:cs="Times New Roman"/>
          <w:sz w:val="24"/>
          <w:szCs w:val="24"/>
          <w:lang w:eastAsia="es-ES"/>
        </w:rPr>
      </w:pPr>
    </w:p>
    <w:p w:rsidR="0044618E" w:rsidRDefault="0044618E" w:rsidP="0044618E">
      <w:pPr>
        <w:spacing w:after="0" w:line="240" w:lineRule="auto"/>
        <w:jc w:val="both"/>
        <w:rPr>
          <w:rFonts w:ascii="Arial" w:eastAsia="Times New Roman" w:hAnsi="Arial" w:cs="Arial"/>
          <w:b/>
          <w:bCs/>
          <w:color w:val="000000"/>
          <w:sz w:val="28"/>
          <w:szCs w:val="28"/>
          <w:lang w:eastAsia="es-ES"/>
        </w:rPr>
      </w:pPr>
      <w:r w:rsidRPr="0044618E">
        <w:rPr>
          <w:rFonts w:ascii="Arial" w:eastAsia="Times New Roman" w:hAnsi="Arial" w:cs="Arial"/>
          <w:b/>
          <w:bCs/>
          <w:color w:val="000000"/>
          <w:sz w:val="28"/>
          <w:szCs w:val="28"/>
          <w:lang w:eastAsia="es-ES"/>
        </w:rPr>
        <w:t>GANEMOS JEREZ DARÁ LA OPORTUNIDAD A TODOS LOS JEREZANOS Y JEREZANAS DE TRASLADAR SUS PROPUESTAS AL PLENO MUNICIPAL Y A LA DIPUTACIÓN DE CÁDIZ.</w:t>
      </w:r>
    </w:p>
    <w:p w:rsidR="0044618E" w:rsidRPr="0044618E" w:rsidRDefault="0044618E" w:rsidP="0044618E">
      <w:pPr>
        <w:spacing w:after="0" w:line="240" w:lineRule="auto"/>
        <w:jc w:val="both"/>
        <w:rPr>
          <w:rFonts w:ascii="Times New Roman" w:eastAsia="Times New Roman" w:hAnsi="Times New Roman" w:cs="Times New Roman"/>
          <w:sz w:val="24"/>
          <w:szCs w:val="24"/>
          <w:lang w:eastAsia="es-ES"/>
        </w:rPr>
      </w:pPr>
    </w:p>
    <w:p w:rsidR="0044618E" w:rsidRPr="0044618E" w:rsidRDefault="0044618E" w:rsidP="0044618E">
      <w:pPr>
        <w:numPr>
          <w:ilvl w:val="0"/>
          <w:numId w:val="4"/>
        </w:numPr>
        <w:spacing w:after="0" w:line="240" w:lineRule="auto"/>
        <w:jc w:val="both"/>
        <w:textAlignment w:val="baseline"/>
        <w:rPr>
          <w:rFonts w:ascii="Calibri" w:eastAsia="Times New Roman" w:hAnsi="Calibri" w:cs="Times New Roman"/>
          <w:color w:val="000000"/>
          <w:lang w:eastAsia="es-ES"/>
        </w:rPr>
      </w:pPr>
      <w:r w:rsidRPr="0044618E">
        <w:rPr>
          <w:rFonts w:ascii="Arial" w:eastAsia="Times New Roman" w:hAnsi="Arial" w:cs="Arial"/>
          <w:b/>
          <w:bCs/>
          <w:i/>
          <w:iCs/>
          <w:color w:val="000000"/>
          <w:sz w:val="24"/>
          <w:szCs w:val="24"/>
          <w:lang w:eastAsia="es-ES"/>
        </w:rPr>
        <w:t>La agrupación de electores abr</w:t>
      </w:r>
      <w:r w:rsidR="00922A2D">
        <w:rPr>
          <w:rFonts w:ascii="Arial" w:eastAsia="Times New Roman" w:hAnsi="Arial" w:cs="Arial"/>
          <w:b/>
          <w:bCs/>
          <w:i/>
          <w:iCs/>
          <w:color w:val="000000"/>
          <w:sz w:val="24"/>
          <w:szCs w:val="24"/>
          <w:lang w:eastAsia="es-ES"/>
        </w:rPr>
        <w:t>irá un proces</w:t>
      </w:r>
      <w:r w:rsidRPr="0044618E">
        <w:rPr>
          <w:rFonts w:ascii="Arial" w:eastAsia="Times New Roman" w:hAnsi="Arial" w:cs="Arial"/>
          <w:b/>
          <w:bCs/>
          <w:i/>
          <w:iCs/>
          <w:color w:val="000000"/>
          <w:sz w:val="24"/>
          <w:szCs w:val="24"/>
          <w:lang w:eastAsia="es-ES"/>
        </w:rPr>
        <w:t>o de recepción de propuesta</w:t>
      </w:r>
      <w:r w:rsidR="00922A2D">
        <w:rPr>
          <w:rFonts w:ascii="Arial" w:eastAsia="Times New Roman" w:hAnsi="Arial" w:cs="Arial"/>
          <w:b/>
          <w:bCs/>
          <w:i/>
          <w:iCs/>
          <w:color w:val="000000"/>
          <w:sz w:val="24"/>
          <w:szCs w:val="24"/>
          <w:lang w:eastAsia="es-ES"/>
        </w:rPr>
        <w:t>s</w:t>
      </w:r>
      <w:r w:rsidRPr="0044618E">
        <w:rPr>
          <w:rFonts w:ascii="Arial" w:eastAsia="Times New Roman" w:hAnsi="Arial" w:cs="Arial"/>
          <w:b/>
          <w:bCs/>
          <w:i/>
          <w:iCs/>
          <w:color w:val="000000"/>
          <w:sz w:val="24"/>
          <w:szCs w:val="24"/>
          <w:lang w:eastAsia="es-ES"/>
        </w:rPr>
        <w:t xml:space="preserve"> bajo el lema “</w:t>
      </w:r>
      <w:r w:rsidRPr="00922A2D">
        <w:rPr>
          <w:rFonts w:ascii="Arial" w:eastAsia="Times New Roman" w:hAnsi="Arial" w:cs="Arial"/>
          <w:b/>
          <w:bCs/>
          <w:iCs/>
          <w:color w:val="000000"/>
          <w:sz w:val="24"/>
          <w:szCs w:val="24"/>
          <w:lang w:eastAsia="es-ES"/>
        </w:rPr>
        <w:t>vuestras propuestas tienen voz</w:t>
      </w:r>
      <w:r w:rsidRPr="0044618E">
        <w:rPr>
          <w:rFonts w:ascii="Arial" w:eastAsia="Times New Roman" w:hAnsi="Arial" w:cs="Arial"/>
          <w:b/>
          <w:bCs/>
          <w:i/>
          <w:iCs/>
          <w:color w:val="000000"/>
          <w:sz w:val="24"/>
          <w:szCs w:val="24"/>
          <w:lang w:eastAsia="es-ES"/>
        </w:rPr>
        <w:t>” por el cual pretende recoger y llevar al pleno del Ayuntamiento y de la Diputación las inquietudes de la ciudadanía.</w:t>
      </w:r>
    </w:p>
    <w:p w:rsidR="0044618E" w:rsidRPr="0044618E" w:rsidRDefault="0044618E" w:rsidP="0044618E">
      <w:pPr>
        <w:numPr>
          <w:ilvl w:val="0"/>
          <w:numId w:val="4"/>
        </w:numPr>
        <w:spacing w:after="0" w:line="240" w:lineRule="auto"/>
        <w:jc w:val="both"/>
        <w:textAlignment w:val="baseline"/>
        <w:rPr>
          <w:rFonts w:ascii="Calibri" w:eastAsia="Times New Roman" w:hAnsi="Calibri" w:cs="Times New Roman"/>
          <w:color w:val="000000"/>
          <w:lang w:eastAsia="es-ES"/>
        </w:rPr>
      </w:pPr>
      <w:r w:rsidRPr="0044618E">
        <w:rPr>
          <w:rFonts w:ascii="Arial" w:eastAsia="Times New Roman" w:hAnsi="Arial" w:cs="Arial"/>
          <w:b/>
          <w:bCs/>
          <w:i/>
          <w:iCs/>
          <w:color w:val="000000"/>
          <w:sz w:val="24"/>
          <w:szCs w:val="24"/>
          <w:lang w:eastAsia="es-ES"/>
        </w:rPr>
        <w:t xml:space="preserve">Como desde su nacimiento ha ido trabajando, Ganemos Jerez seguirá proponiendo espacios </w:t>
      </w:r>
      <w:r w:rsidR="00734088">
        <w:rPr>
          <w:rFonts w:ascii="Arial" w:eastAsia="Times New Roman" w:hAnsi="Arial" w:cs="Arial"/>
          <w:b/>
          <w:bCs/>
          <w:i/>
          <w:iCs/>
          <w:color w:val="000000"/>
          <w:sz w:val="24"/>
          <w:szCs w:val="24"/>
          <w:lang w:eastAsia="es-ES"/>
        </w:rPr>
        <w:t xml:space="preserve">democráticos </w:t>
      </w:r>
      <w:r w:rsidRPr="0044618E">
        <w:rPr>
          <w:rFonts w:ascii="Arial" w:eastAsia="Times New Roman" w:hAnsi="Arial" w:cs="Arial"/>
          <w:b/>
          <w:bCs/>
          <w:i/>
          <w:iCs/>
          <w:color w:val="000000"/>
          <w:sz w:val="24"/>
          <w:szCs w:val="24"/>
          <w:lang w:eastAsia="es-ES"/>
        </w:rPr>
        <w:t>de participación relevantes para todos los jerezanos y jerezanas, un contacto directo y real con el Ayuntamiento de Jerez.</w:t>
      </w:r>
    </w:p>
    <w:p w:rsidR="0044618E" w:rsidRDefault="0044618E" w:rsidP="0044618E">
      <w:pPr>
        <w:numPr>
          <w:ilvl w:val="0"/>
          <w:numId w:val="4"/>
        </w:numPr>
        <w:spacing w:after="0" w:line="240" w:lineRule="auto"/>
        <w:jc w:val="both"/>
        <w:textAlignment w:val="baseline"/>
        <w:rPr>
          <w:rFonts w:ascii="Arial" w:eastAsia="Times New Roman" w:hAnsi="Arial" w:cs="Arial"/>
          <w:b/>
          <w:bCs/>
          <w:i/>
          <w:iCs/>
          <w:color w:val="000000"/>
          <w:sz w:val="24"/>
          <w:szCs w:val="24"/>
          <w:lang w:eastAsia="es-ES"/>
        </w:rPr>
      </w:pPr>
      <w:r w:rsidRPr="0044618E">
        <w:rPr>
          <w:rFonts w:ascii="Arial" w:eastAsia="Times New Roman" w:hAnsi="Arial" w:cs="Arial"/>
          <w:b/>
          <w:bCs/>
          <w:i/>
          <w:iCs/>
          <w:color w:val="000000"/>
          <w:sz w:val="24"/>
          <w:szCs w:val="24"/>
          <w:lang w:eastAsia="es-ES"/>
        </w:rPr>
        <w:t>En este sentido, Ganemos Jerez ha mantenido conversaciones con otras instituciones y formaciones polí</w:t>
      </w:r>
      <w:r>
        <w:rPr>
          <w:rFonts w:ascii="Arial" w:eastAsia="Times New Roman" w:hAnsi="Arial" w:cs="Arial"/>
          <w:b/>
          <w:bCs/>
          <w:i/>
          <w:iCs/>
          <w:color w:val="000000"/>
          <w:sz w:val="24"/>
          <w:szCs w:val="24"/>
          <w:lang w:eastAsia="es-ES"/>
        </w:rPr>
        <w:t xml:space="preserve">ticas para hacer llegar a los plenos </w:t>
      </w:r>
      <w:r w:rsidR="00922A2D">
        <w:rPr>
          <w:rFonts w:ascii="Arial" w:eastAsia="Times New Roman" w:hAnsi="Arial" w:cs="Arial"/>
          <w:b/>
          <w:bCs/>
          <w:i/>
          <w:iCs/>
          <w:color w:val="000000"/>
          <w:sz w:val="24"/>
          <w:szCs w:val="24"/>
          <w:lang w:eastAsia="es-ES"/>
        </w:rPr>
        <w:t>de Jerez y Cádiz propuestas relacionadas con la</w:t>
      </w:r>
      <w:r w:rsidRPr="0044618E">
        <w:rPr>
          <w:rFonts w:ascii="Arial" w:eastAsia="Times New Roman" w:hAnsi="Arial" w:cs="Arial"/>
          <w:b/>
          <w:bCs/>
          <w:i/>
          <w:iCs/>
          <w:color w:val="000000"/>
          <w:sz w:val="24"/>
          <w:szCs w:val="24"/>
          <w:lang w:eastAsia="es-ES"/>
        </w:rPr>
        <w:t xml:space="preserve"> problemática de </w:t>
      </w:r>
      <w:r w:rsidR="00221159">
        <w:rPr>
          <w:rFonts w:ascii="Arial" w:eastAsia="Times New Roman" w:hAnsi="Arial" w:cs="Arial"/>
          <w:b/>
          <w:bCs/>
          <w:i/>
          <w:iCs/>
          <w:color w:val="000000"/>
          <w:sz w:val="24"/>
          <w:szCs w:val="24"/>
          <w:lang w:eastAsia="es-ES"/>
        </w:rPr>
        <w:t>las personas refugiadas</w:t>
      </w:r>
      <w:r w:rsidRPr="0044618E">
        <w:rPr>
          <w:rFonts w:ascii="Arial" w:eastAsia="Times New Roman" w:hAnsi="Arial" w:cs="Arial"/>
          <w:b/>
          <w:bCs/>
          <w:i/>
          <w:iCs/>
          <w:color w:val="000000"/>
          <w:sz w:val="24"/>
          <w:szCs w:val="24"/>
          <w:lang w:eastAsia="es-ES"/>
        </w:rPr>
        <w:t xml:space="preserve"> de la guerra de Siria.  </w:t>
      </w:r>
    </w:p>
    <w:p w:rsidR="0044618E" w:rsidRPr="0044618E" w:rsidRDefault="0044618E" w:rsidP="0044618E">
      <w:pPr>
        <w:spacing w:after="0" w:line="240" w:lineRule="auto"/>
        <w:ind w:left="720"/>
        <w:jc w:val="both"/>
        <w:textAlignment w:val="baseline"/>
        <w:rPr>
          <w:rFonts w:ascii="Arial" w:eastAsia="Times New Roman" w:hAnsi="Arial" w:cs="Arial"/>
          <w:b/>
          <w:bCs/>
          <w:i/>
          <w:iCs/>
          <w:color w:val="000000"/>
          <w:sz w:val="24"/>
          <w:szCs w:val="24"/>
          <w:lang w:eastAsia="es-ES"/>
        </w:rPr>
      </w:pPr>
    </w:p>
    <w:p w:rsidR="0044618E" w:rsidRPr="0044618E" w:rsidRDefault="0044618E" w:rsidP="0044618E">
      <w:pPr>
        <w:spacing w:line="240" w:lineRule="auto"/>
        <w:jc w:val="both"/>
        <w:rPr>
          <w:rFonts w:ascii="Times New Roman" w:eastAsia="Times New Roman" w:hAnsi="Times New Roman" w:cs="Times New Roman"/>
          <w:sz w:val="24"/>
          <w:szCs w:val="24"/>
          <w:lang w:eastAsia="es-ES"/>
        </w:rPr>
      </w:pPr>
      <w:r w:rsidRPr="0044618E">
        <w:rPr>
          <w:rFonts w:ascii="Arial" w:eastAsia="Times New Roman" w:hAnsi="Arial" w:cs="Arial"/>
          <w:color w:val="000000"/>
          <w:lang w:eastAsia="es-ES"/>
        </w:rPr>
        <w:t xml:space="preserve">En Ganemos Jerez consideramos de vital importancia </w:t>
      </w:r>
      <w:r w:rsidRPr="0044618E">
        <w:rPr>
          <w:rFonts w:ascii="Arial" w:eastAsia="Times New Roman" w:hAnsi="Arial" w:cs="Arial"/>
          <w:b/>
          <w:bCs/>
          <w:color w:val="000000"/>
          <w:lang w:eastAsia="es-ES"/>
        </w:rPr>
        <w:t>mantener el pulso a la ciudadanía y establecer líneas de contacto directo con las instituciones públicas</w:t>
      </w:r>
      <w:r w:rsidRPr="0044618E">
        <w:rPr>
          <w:rFonts w:ascii="Arial" w:eastAsia="Times New Roman" w:hAnsi="Arial" w:cs="Arial"/>
          <w:color w:val="000000"/>
          <w:lang w:eastAsia="es-ES"/>
        </w:rPr>
        <w:t xml:space="preserve">. Por eso, en sintonía con el programa electoral que presentamos en su momento, y en virtud de los valores de la participación ciudadana, queremos ofrecer a los jerezanos y jerezanas la oportunidad de presentar sus propuestas de cara </w:t>
      </w:r>
      <w:r w:rsidR="00783AB4">
        <w:rPr>
          <w:rFonts w:ascii="Arial" w:eastAsia="Times New Roman" w:hAnsi="Arial" w:cs="Arial"/>
          <w:color w:val="000000"/>
          <w:lang w:eastAsia="es-ES"/>
        </w:rPr>
        <w:t xml:space="preserve">a llevarlas a los plenos tanto del </w:t>
      </w:r>
      <w:r w:rsidRPr="0044618E">
        <w:rPr>
          <w:rFonts w:ascii="Arial" w:eastAsia="Times New Roman" w:hAnsi="Arial" w:cs="Arial"/>
          <w:color w:val="000000"/>
          <w:lang w:eastAsia="es-ES"/>
        </w:rPr>
        <w:t>A</w:t>
      </w:r>
      <w:r w:rsidR="00783AB4">
        <w:rPr>
          <w:rFonts w:ascii="Arial" w:eastAsia="Times New Roman" w:hAnsi="Arial" w:cs="Arial"/>
          <w:color w:val="000000"/>
          <w:lang w:eastAsia="es-ES"/>
        </w:rPr>
        <w:t xml:space="preserve">yuntamiento como de la Diputación de Cádiz. </w:t>
      </w:r>
    </w:p>
    <w:p w:rsidR="00783AB4" w:rsidRPr="00783AB4" w:rsidRDefault="0044618E" w:rsidP="0044618E">
      <w:pPr>
        <w:spacing w:line="240" w:lineRule="auto"/>
        <w:jc w:val="both"/>
        <w:rPr>
          <w:rFonts w:ascii="Arial" w:eastAsia="Times New Roman" w:hAnsi="Arial" w:cs="Arial"/>
          <w:color w:val="000000"/>
          <w:lang w:eastAsia="es-ES"/>
        </w:rPr>
      </w:pPr>
      <w:r w:rsidRPr="0044618E">
        <w:rPr>
          <w:rFonts w:ascii="Arial" w:eastAsia="Times New Roman" w:hAnsi="Arial" w:cs="Arial"/>
          <w:color w:val="000000"/>
          <w:lang w:eastAsia="es-ES"/>
        </w:rPr>
        <w:t>Cre</w:t>
      </w:r>
      <w:r w:rsidR="00783AB4">
        <w:rPr>
          <w:rFonts w:ascii="Arial" w:eastAsia="Times New Roman" w:hAnsi="Arial" w:cs="Arial"/>
          <w:color w:val="000000"/>
          <w:lang w:eastAsia="es-ES"/>
        </w:rPr>
        <w:t>emos firmemente que para el correcto</w:t>
      </w:r>
      <w:r w:rsidRPr="0044618E">
        <w:rPr>
          <w:rFonts w:ascii="Arial" w:eastAsia="Times New Roman" w:hAnsi="Arial" w:cs="Arial"/>
          <w:color w:val="000000"/>
          <w:lang w:eastAsia="es-ES"/>
        </w:rPr>
        <w:t xml:space="preserve"> desarrollo del trabajo en las instituciones públicas </w:t>
      </w:r>
      <w:r w:rsidRPr="0044618E">
        <w:rPr>
          <w:rFonts w:ascii="Arial" w:eastAsia="Times New Roman" w:hAnsi="Arial" w:cs="Arial"/>
          <w:b/>
          <w:bCs/>
          <w:color w:val="000000"/>
          <w:lang w:eastAsia="es-ES"/>
        </w:rPr>
        <w:t>resulta necesario crear cauces para implicar a la ciudadanía en los procesos de toma de decisiones</w:t>
      </w:r>
      <w:r w:rsidRPr="0044618E">
        <w:rPr>
          <w:rFonts w:ascii="Arial" w:eastAsia="Times New Roman" w:hAnsi="Arial" w:cs="Arial"/>
          <w:color w:val="000000"/>
          <w:lang w:eastAsia="es-ES"/>
        </w:rPr>
        <w:t>. Por ello, desde nuestro grupo, y con el afán de ser transparentes</w:t>
      </w:r>
      <w:r w:rsidR="00922A2D">
        <w:rPr>
          <w:rFonts w:ascii="Arial" w:eastAsia="Times New Roman" w:hAnsi="Arial" w:cs="Arial"/>
          <w:color w:val="000000"/>
          <w:lang w:eastAsia="es-ES"/>
        </w:rPr>
        <w:t>, distintos</w:t>
      </w:r>
      <w:r w:rsidRPr="0044618E">
        <w:rPr>
          <w:rFonts w:ascii="Arial" w:eastAsia="Times New Roman" w:hAnsi="Arial" w:cs="Arial"/>
          <w:color w:val="000000"/>
          <w:lang w:eastAsia="es-ES"/>
        </w:rPr>
        <w:t xml:space="preserve"> e ir confo</w:t>
      </w:r>
      <w:r w:rsidR="00734088">
        <w:rPr>
          <w:rFonts w:ascii="Arial" w:eastAsia="Times New Roman" w:hAnsi="Arial" w:cs="Arial"/>
          <w:color w:val="000000"/>
          <w:lang w:eastAsia="es-ES"/>
        </w:rPr>
        <w:t>rmando una herramienta ciudadana</w:t>
      </w:r>
      <w:r w:rsidRPr="0044618E">
        <w:rPr>
          <w:rFonts w:ascii="Arial" w:eastAsia="Times New Roman" w:hAnsi="Arial" w:cs="Arial"/>
          <w:color w:val="000000"/>
          <w:lang w:eastAsia="es-ES"/>
        </w:rPr>
        <w:t>, hemos desar</w:t>
      </w:r>
      <w:r w:rsidR="00783AB4">
        <w:rPr>
          <w:rFonts w:ascii="Arial" w:eastAsia="Times New Roman" w:hAnsi="Arial" w:cs="Arial"/>
          <w:color w:val="000000"/>
          <w:lang w:eastAsia="es-ES"/>
        </w:rPr>
        <w:t xml:space="preserve">rollado el siguiente calendario que se irá repitiendo a lo largo del curso político. </w:t>
      </w:r>
    </w:p>
    <w:p w:rsidR="0044618E" w:rsidRPr="0044618E" w:rsidRDefault="00783AB4" w:rsidP="00734088">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438400" cy="2814882"/>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_prens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3428" cy="2820686"/>
                    </a:xfrm>
                    <a:prstGeom prst="rect">
                      <a:avLst/>
                    </a:prstGeom>
                  </pic:spPr>
                </pic:pic>
              </a:graphicData>
            </a:graphic>
          </wp:inline>
        </w:drawing>
      </w:r>
    </w:p>
    <w:p w:rsidR="0044618E" w:rsidRPr="0044618E" w:rsidRDefault="0044618E" w:rsidP="0044618E">
      <w:pPr>
        <w:spacing w:line="240" w:lineRule="auto"/>
        <w:jc w:val="both"/>
        <w:rPr>
          <w:rFonts w:ascii="Times New Roman" w:eastAsia="Times New Roman" w:hAnsi="Times New Roman" w:cs="Times New Roman"/>
          <w:sz w:val="24"/>
          <w:szCs w:val="24"/>
          <w:lang w:eastAsia="es-ES"/>
        </w:rPr>
      </w:pPr>
      <w:r w:rsidRPr="0044618E">
        <w:rPr>
          <w:rFonts w:ascii="Arial" w:eastAsia="Times New Roman" w:hAnsi="Arial" w:cs="Arial"/>
          <w:color w:val="000000"/>
          <w:lang w:eastAsia="es-ES"/>
        </w:rPr>
        <w:lastRenderedPageBreak/>
        <w:t>Ganemos Jerez quiere prolongar su relación directa con la ciudadanía con el fin de hacer llegar sus necesidades e inquietudes más urgentes a los espac</w:t>
      </w:r>
      <w:r w:rsidR="00221159">
        <w:rPr>
          <w:rFonts w:ascii="Arial" w:eastAsia="Times New Roman" w:hAnsi="Arial" w:cs="Arial"/>
          <w:color w:val="000000"/>
          <w:lang w:eastAsia="es-ES"/>
        </w:rPr>
        <w:t xml:space="preserve">ios de representación política. Por ello, habilitaremos una sección en nuestra página web (ganemosjerez.es) con el fin de recoger las propuestas ciudadanas, que también pueden hacernos llegar en persona al grupo municipal, situado en la Plaza de la Yerba nº1, en la planta baja. </w:t>
      </w:r>
    </w:p>
    <w:p w:rsidR="0044618E" w:rsidRPr="0044618E" w:rsidRDefault="0044618E" w:rsidP="0044618E">
      <w:pPr>
        <w:spacing w:line="240" w:lineRule="auto"/>
        <w:jc w:val="both"/>
        <w:rPr>
          <w:rFonts w:ascii="Times New Roman" w:eastAsia="Times New Roman" w:hAnsi="Times New Roman" w:cs="Times New Roman"/>
          <w:sz w:val="24"/>
          <w:szCs w:val="24"/>
          <w:lang w:eastAsia="es-ES"/>
        </w:rPr>
      </w:pPr>
      <w:r w:rsidRPr="0044618E">
        <w:rPr>
          <w:rFonts w:ascii="Arial" w:eastAsia="Times New Roman" w:hAnsi="Arial" w:cs="Arial"/>
          <w:color w:val="000000"/>
          <w:lang w:eastAsia="es-ES"/>
        </w:rPr>
        <w:t xml:space="preserve">En esta línea, y para concluir este comunicado, queremos pronunciarnos en torno a la </w:t>
      </w:r>
      <w:r w:rsidRPr="0044618E">
        <w:rPr>
          <w:rFonts w:ascii="Arial" w:eastAsia="Times New Roman" w:hAnsi="Arial" w:cs="Arial"/>
          <w:b/>
          <w:color w:val="000000"/>
          <w:lang w:eastAsia="es-ES"/>
        </w:rPr>
        <w:t>problemática de los refugiados sirios</w:t>
      </w:r>
      <w:r w:rsidRPr="0044618E">
        <w:rPr>
          <w:rFonts w:ascii="Arial" w:eastAsia="Times New Roman" w:hAnsi="Arial" w:cs="Arial"/>
          <w:color w:val="000000"/>
          <w:lang w:eastAsia="es-ES"/>
        </w:rPr>
        <w:t xml:space="preserve">. Ganemos Jerez ha estado presente en la reunión inicial de la plataforma Jerez con Palestina -que ha congregado a personas de diferentes asociaciones y partidos políticos- y entiende que precisamente han de ser los jerezanos y jerezanas, en espacios de trabajo compartidos, los que elaboren una propuesta que llegue hasta el Ayuntamiento. </w:t>
      </w:r>
      <w:r w:rsidR="00221159" w:rsidRPr="00221159">
        <w:rPr>
          <w:rFonts w:ascii="Arial" w:eastAsia="Times New Roman" w:hAnsi="Arial" w:cs="Arial"/>
          <w:b/>
          <w:color w:val="000000"/>
          <w:lang w:eastAsia="es-ES"/>
        </w:rPr>
        <w:t>No queremos usar un tema tan sensible, delicado y urgente con fines partidistas</w:t>
      </w:r>
      <w:r w:rsidRPr="0044618E">
        <w:rPr>
          <w:rFonts w:ascii="Arial" w:eastAsia="Times New Roman" w:hAnsi="Arial" w:cs="Arial"/>
          <w:color w:val="000000"/>
          <w:lang w:eastAsia="es-ES"/>
        </w:rPr>
        <w:t xml:space="preserve">. </w:t>
      </w:r>
    </w:p>
    <w:p w:rsidR="00A65768" w:rsidRPr="0044618E" w:rsidRDefault="0044618E" w:rsidP="0044618E">
      <w:pPr>
        <w:jc w:val="both"/>
      </w:pPr>
      <w:r w:rsidRPr="0044618E">
        <w:rPr>
          <w:rFonts w:ascii="Arial" w:eastAsia="Times New Roman" w:hAnsi="Arial" w:cs="Arial"/>
          <w:color w:val="000000"/>
          <w:lang w:eastAsia="es-ES"/>
        </w:rPr>
        <w:t>Ganemos Jerez participará en las acciones colectivas que se lleven a cabo</w:t>
      </w:r>
      <w:r w:rsidR="00734088">
        <w:rPr>
          <w:rFonts w:ascii="Arial" w:eastAsia="Times New Roman" w:hAnsi="Arial" w:cs="Arial"/>
          <w:color w:val="000000"/>
          <w:lang w:eastAsia="es-ES"/>
        </w:rPr>
        <w:t>, como la que tendrá lugar este miércoles a las 18 horas en ASPO,</w:t>
      </w:r>
      <w:r w:rsidRPr="0044618E">
        <w:rPr>
          <w:rFonts w:ascii="Arial" w:eastAsia="Times New Roman" w:hAnsi="Arial" w:cs="Arial"/>
          <w:color w:val="000000"/>
          <w:lang w:eastAsia="es-ES"/>
        </w:rPr>
        <w:t xml:space="preserve"> siempre dándole el protagonismo a la acció</w:t>
      </w:r>
      <w:r w:rsidR="00734088">
        <w:rPr>
          <w:rFonts w:ascii="Arial" w:eastAsia="Times New Roman" w:hAnsi="Arial" w:cs="Arial"/>
          <w:color w:val="000000"/>
          <w:lang w:eastAsia="es-ES"/>
        </w:rPr>
        <w:t>n en sí y en primera instancia</w:t>
      </w:r>
      <w:r w:rsidRPr="0044618E">
        <w:rPr>
          <w:rFonts w:ascii="Arial" w:eastAsia="Times New Roman" w:hAnsi="Arial" w:cs="Arial"/>
          <w:color w:val="000000"/>
          <w:lang w:eastAsia="es-ES"/>
        </w:rPr>
        <w:t xml:space="preserve"> a </w:t>
      </w:r>
      <w:r w:rsidR="00221159">
        <w:rPr>
          <w:rFonts w:ascii="Arial" w:eastAsia="Times New Roman" w:hAnsi="Arial" w:cs="Arial"/>
          <w:color w:val="000000"/>
          <w:lang w:eastAsia="es-ES"/>
        </w:rPr>
        <w:t>las personas refugiadas, verdaderas necesitada</w:t>
      </w:r>
      <w:r w:rsidRPr="0044618E">
        <w:rPr>
          <w:rFonts w:ascii="Arial" w:eastAsia="Times New Roman" w:hAnsi="Arial" w:cs="Arial"/>
          <w:color w:val="000000"/>
          <w:lang w:eastAsia="es-ES"/>
        </w:rPr>
        <w:t xml:space="preserve">s del foco mediático. </w:t>
      </w:r>
      <w:r w:rsidRPr="0044618E">
        <w:rPr>
          <w:rFonts w:ascii="Arial" w:eastAsia="Times New Roman" w:hAnsi="Arial" w:cs="Arial"/>
          <w:b/>
          <w:bCs/>
          <w:color w:val="000000"/>
          <w:lang w:eastAsia="es-ES"/>
        </w:rPr>
        <w:t>Jerez ha de sumarse a las iniciativas humanitarias de manera contundente e integradora</w:t>
      </w:r>
      <w:r w:rsidRPr="0044618E">
        <w:rPr>
          <w:rFonts w:ascii="Arial" w:eastAsia="Times New Roman" w:hAnsi="Arial" w:cs="Arial"/>
          <w:color w:val="000000"/>
          <w:lang w:eastAsia="es-ES"/>
        </w:rPr>
        <w:t>, dando buena muestra del carácter abierto y solidario que nos caracteriza.</w:t>
      </w:r>
      <w:bookmarkStart w:id="0" w:name="_GoBack"/>
      <w:bookmarkEnd w:id="0"/>
    </w:p>
    <w:sectPr w:rsidR="00A65768" w:rsidRPr="0044618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A9" w:rsidRDefault="00FC54A9" w:rsidP="001E69D5">
      <w:pPr>
        <w:spacing w:after="0" w:line="240" w:lineRule="auto"/>
      </w:pPr>
      <w:r>
        <w:separator/>
      </w:r>
    </w:p>
  </w:endnote>
  <w:endnote w:type="continuationSeparator" w:id="0">
    <w:p w:rsidR="00FC54A9" w:rsidRDefault="00FC54A9" w:rsidP="001E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D5" w:rsidRDefault="00A65768">
    <w:pPr>
      <w:pStyle w:val="Piedepgina"/>
    </w:pPr>
    <w:r>
      <w:rPr>
        <w:noProof/>
        <w:lang w:eastAsia="es-ES"/>
      </w:rPr>
      <w:drawing>
        <wp:anchor distT="0" distB="0" distL="114300" distR="114300" simplePos="0" relativeHeight="251659264" behindDoc="1" locked="0" layoutInCell="1" allowOverlap="1">
          <wp:simplePos x="0" y="0"/>
          <wp:positionH relativeFrom="rightMargin">
            <wp:posOffset>-6531381</wp:posOffset>
          </wp:positionH>
          <wp:positionV relativeFrom="page">
            <wp:posOffset>9539021</wp:posOffset>
          </wp:positionV>
          <wp:extent cx="7644384" cy="1185062"/>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agina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543" cy="11872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A9" w:rsidRDefault="00FC54A9" w:rsidP="001E69D5">
      <w:pPr>
        <w:spacing w:after="0" w:line="240" w:lineRule="auto"/>
      </w:pPr>
      <w:r>
        <w:separator/>
      </w:r>
    </w:p>
  </w:footnote>
  <w:footnote w:type="continuationSeparator" w:id="0">
    <w:p w:rsidR="00FC54A9" w:rsidRDefault="00FC54A9" w:rsidP="001E6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D5" w:rsidRDefault="00A65768">
    <w:pPr>
      <w:pStyle w:val="Encabezado"/>
    </w:pPr>
    <w:r>
      <w:rPr>
        <w:noProof/>
        <w:lang w:eastAsia="es-ES"/>
      </w:rPr>
      <w:drawing>
        <wp:anchor distT="0" distB="0" distL="114300" distR="114300" simplePos="0" relativeHeight="251658240" behindDoc="0" locked="0" layoutInCell="1" allowOverlap="1">
          <wp:simplePos x="0" y="0"/>
          <wp:positionH relativeFrom="page">
            <wp:posOffset>-13970</wp:posOffset>
          </wp:positionH>
          <wp:positionV relativeFrom="topMargin">
            <wp:posOffset>-6985</wp:posOffset>
          </wp:positionV>
          <wp:extent cx="7607300" cy="770890"/>
          <wp:effectExtent l="0" t="0" r="0" b="0"/>
          <wp:wrapTopAndBottom/>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PNG"/>
                  <pic:cNvPicPr/>
                </pic:nvPicPr>
                <pic:blipFill>
                  <a:blip r:embed="rId1">
                    <a:extLst>
                      <a:ext uri="{28A0092B-C50C-407E-A947-70E740481C1C}">
                        <a14:useLocalDpi xmlns:a14="http://schemas.microsoft.com/office/drawing/2010/main" val="0"/>
                      </a:ext>
                    </a:extLst>
                  </a:blip>
                  <a:stretch>
                    <a:fillRect/>
                  </a:stretch>
                </pic:blipFill>
                <pic:spPr>
                  <a:xfrm>
                    <a:off x="0" y="0"/>
                    <a:ext cx="7607300" cy="770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C2265"/>
    <w:multiLevelType w:val="multilevel"/>
    <w:tmpl w:val="87F4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F6EC0"/>
    <w:multiLevelType w:val="hybridMultilevel"/>
    <w:tmpl w:val="223CB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E7D2D7B"/>
    <w:multiLevelType w:val="multilevel"/>
    <w:tmpl w:val="0D1A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D102B"/>
    <w:multiLevelType w:val="multilevel"/>
    <w:tmpl w:val="FF2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D5"/>
    <w:rsid w:val="00000D71"/>
    <w:rsid w:val="00014505"/>
    <w:rsid w:val="00020A33"/>
    <w:rsid w:val="00063FD2"/>
    <w:rsid w:val="00070988"/>
    <w:rsid w:val="00082B2C"/>
    <w:rsid w:val="00092327"/>
    <w:rsid w:val="00092CD5"/>
    <w:rsid w:val="00094517"/>
    <w:rsid w:val="000B2E90"/>
    <w:rsid w:val="000B7873"/>
    <w:rsid w:val="000C3C10"/>
    <w:rsid w:val="000D6A2D"/>
    <w:rsid w:val="000D7B49"/>
    <w:rsid w:val="000E09D7"/>
    <w:rsid w:val="00102ABB"/>
    <w:rsid w:val="001170B8"/>
    <w:rsid w:val="00132D04"/>
    <w:rsid w:val="00152416"/>
    <w:rsid w:val="00167E58"/>
    <w:rsid w:val="00190815"/>
    <w:rsid w:val="0019758A"/>
    <w:rsid w:val="001B3B4E"/>
    <w:rsid w:val="001D20CF"/>
    <w:rsid w:val="001D5631"/>
    <w:rsid w:val="001E5F29"/>
    <w:rsid w:val="001E69D5"/>
    <w:rsid w:val="001F0C32"/>
    <w:rsid w:val="001F4EC2"/>
    <w:rsid w:val="00215E13"/>
    <w:rsid w:val="00221159"/>
    <w:rsid w:val="00226FAE"/>
    <w:rsid w:val="0023045C"/>
    <w:rsid w:val="0024089A"/>
    <w:rsid w:val="00250E62"/>
    <w:rsid w:val="0025129C"/>
    <w:rsid w:val="00260BD1"/>
    <w:rsid w:val="00272C21"/>
    <w:rsid w:val="00280E27"/>
    <w:rsid w:val="002B153B"/>
    <w:rsid w:val="002B2203"/>
    <w:rsid w:val="002B739C"/>
    <w:rsid w:val="002B794B"/>
    <w:rsid w:val="002C68A9"/>
    <w:rsid w:val="002D345F"/>
    <w:rsid w:val="002E1830"/>
    <w:rsid w:val="002E7424"/>
    <w:rsid w:val="002E76B7"/>
    <w:rsid w:val="00304664"/>
    <w:rsid w:val="00323C19"/>
    <w:rsid w:val="00326B03"/>
    <w:rsid w:val="00332321"/>
    <w:rsid w:val="00350C3E"/>
    <w:rsid w:val="003730EE"/>
    <w:rsid w:val="003759C1"/>
    <w:rsid w:val="00382E51"/>
    <w:rsid w:val="003920C6"/>
    <w:rsid w:val="0039566F"/>
    <w:rsid w:val="003957F1"/>
    <w:rsid w:val="003977BA"/>
    <w:rsid w:val="003B078B"/>
    <w:rsid w:val="003B2128"/>
    <w:rsid w:val="003B7CE2"/>
    <w:rsid w:val="003D47FC"/>
    <w:rsid w:val="0042033E"/>
    <w:rsid w:val="00431FD7"/>
    <w:rsid w:val="00440D9E"/>
    <w:rsid w:val="0044618E"/>
    <w:rsid w:val="00450386"/>
    <w:rsid w:val="0045217E"/>
    <w:rsid w:val="00467781"/>
    <w:rsid w:val="0046781E"/>
    <w:rsid w:val="00473EC7"/>
    <w:rsid w:val="004966D9"/>
    <w:rsid w:val="004A1CD8"/>
    <w:rsid w:val="004A7569"/>
    <w:rsid w:val="004D1F6D"/>
    <w:rsid w:val="004D4AF2"/>
    <w:rsid w:val="004D5E84"/>
    <w:rsid w:val="00503873"/>
    <w:rsid w:val="00504D06"/>
    <w:rsid w:val="00516A44"/>
    <w:rsid w:val="005256A8"/>
    <w:rsid w:val="00534250"/>
    <w:rsid w:val="0053615F"/>
    <w:rsid w:val="00536E65"/>
    <w:rsid w:val="005922EF"/>
    <w:rsid w:val="0059295C"/>
    <w:rsid w:val="005B3CA5"/>
    <w:rsid w:val="005D2968"/>
    <w:rsid w:val="0060315F"/>
    <w:rsid w:val="00605F1C"/>
    <w:rsid w:val="006274FD"/>
    <w:rsid w:val="00642E9E"/>
    <w:rsid w:val="00646D03"/>
    <w:rsid w:val="00647415"/>
    <w:rsid w:val="00647805"/>
    <w:rsid w:val="00657D12"/>
    <w:rsid w:val="0067055A"/>
    <w:rsid w:val="00677307"/>
    <w:rsid w:val="0068642C"/>
    <w:rsid w:val="006A74E3"/>
    <w:rsid w:val="006B2567"/>
    <w:rsid w:val="007218D5"/>
    <w:rsid w:val="00725083"/>
    <w:rsid w:val="00734088"/>
    <w:rsid w:val="007470A9"/>
    <w:rsid w:val="007516C4"/>
    <w:rsid w:val="007543C6"/>
    <w:rsid w:val="0076342A"/>
    <w:rsid w:val="0078006D"/>
    <w:rsid w:val="00783AB4"/>
    <w:rsid w:val="0078709D"/>
    <w:rsid w:val="00791F91"/>
    <w:rsid w:val="007A301C"/>
    <w:rsid w:val="007B3859"/>
    <w:rsid w:val="007B6433"/>
    <w:rsid w:val="007B6746"/>
    <w:rsid w:val="007C4623"/>
    <w:rsid w:val="007E6B79"/>
    <w:rsid w:val="007F2D19"/>
    <w:rsid w:val="007F332B"/>
    <w:rsid w:val="007F74C0"/>
    <w:rsid w:val="00823B86"/>
    <w:rsid w:val="00827E97"/>
    <w:rsid w:val="00833BAF"/>
    <w:rsid w:val="00841BC6"/>
    <w:rsid w:val="008457E9"/>
    <w:rsid w:val="008461CB"/>
    <w:rsid w:val="00852C0C"/>
    <w:rsid w:val="008562F9"/>
    <w:rsid w:val="00865BEC"/>
    <w:rsid w:val="0086708A"/>
    <w:rsid w:val="00877E3E"/>
    <w:rsid w:val="00890FD8"/>
    <w:rsid w:val="008A1713"/>
    <w:rsid w:val="008B2981"/>
    <w:rsid w:val="008B3DA4"/>
    <w:rsid w:val="008B761B"/>
    <w:rsid w:val="008D4310"/>
    <w:rsid w:val="008F4E42"/>
    <w:rsid w:val="00902799"/>
    <w:rsid w:val="00920748"/>
    <w:rsid w:val="00922A2D"/>
    <w:rsid w:val="00927750"/>
    <w:rsid w:val="00937463"/>
    <w:rsid w:val="00985051"/>
    <w:rsid w:val="00986455"/>
    <w:rsid w:val="009A1152"/>
    <w:rsid w:val="009A1B8D"/>
    <w:rsid w:val="009A5647"/>
    <w:rsid w:val="009C2D1F"/>
    <w:rsid w:val="009C3F10"/>
    <w:rsid w:val="009C573B"/>
    <w:rsid w:val="009E3E92"/>
    <w:rsid w:val="00A01388"/>
    <w:rsid w:val="00A0245A"/>
    <w:rsid w:val="00A02E6C"/>
    <w:rsid w:val="00A06589"/>
    <w:rsid w:val="00A14B14"/>
    <w:rsid w:val="00A171CE"/>
    <w:rsid w:val="00A17A51"/>
    <w:rsid w:val="00A26FAF"/>
    <w:rsid w:val="00A3352B"/>
    <w:rsid w:val="00A37E26"/>
    <w:rsid w:val="00A40406"/>
    <w:rsid w:val="00A45CC9"/>
    <w:rsid w:val="00A51272"/>
    <w:rsid w:val="00A64B6A"/>
    <w:rsid w:val="00A65768"/>
    <w:rsid w:val="00A72106"/>
    <w:rsid w:val="00A725D8"/>
    <w:rsid w:val="00A757F9"/>
    <w:rsid w:val="00A974F0"/>
    <w:rsid w:val="00AA1229"/>
    <w:rsid w:val="00AA2A86"/>
    <w:rsid w:val="00AA59FD"/>
    <w:rsid w:val="00AA73D7"/>
    <w:rsid w:val="00AC2C93"/>
    <w:rsid w:val="00AC456C"/>
    <w:rsid w:val="00AD72C9"/>
    <w:rsid w:val="00AE2A78"/>
    <w:rsid w:val="00AE2DD8"/>
    <w:rsid w:val="00AF666B"/>
    <w:rsid w:val="00AF7DB8"/>
    <w:rsid w:val="00B04EEC"/>
    <w:rsid w:val="00B12098"/>
    <w:rsid w:val="00B237E6"/>
    <w:rsid w:val="00B45098"/>
    <w:rsid w:val="00B5049F"/>
    <w:rsid w:val="00B52792"/>
    <w:rsid w:val="00B61EA8"/>
    <w:rsid w:val="00B63EB2"/>
    <w:rsid w:val="00B658C8"/>
    <w:rsid w:val="00B662E0"/>
    <w:rsid w:val="00B66EC4"/>
    <w:rsid w:val="00B74869"/>
    <w:rsid w:val="00B86FD9"/>
    <w:rsid w:val="00B928AB"/>
    <w:rsid w:val="00BA03A0"/>
    <w:rsid w:val="00BA79FE"/>
    <w:rsid w:val="00BB4EDA"/>
    <w:rsid w:val="00BC76E5"/>
    <w:rsid w:val="00BF592C"/>
    <w:rsid w:val="00C04654"/>
    <w:rsid w:val="00C04F20"/>
    <w:rsid w:val="00C15E30"/>
    <w:rsid w:val="00C4502F"/>
    <w:rsid w:val="00C8226B"/>
    <w:rsid w:val="00C83F19"/>
    <w:rsid w:val="00C9094A"/>
    <w:rsid w:val="00C93269"/>
    <w:rsid w:val="00C93589"/>
    <w:rsid w:val="00CA66A1"/>
    <w:rsid w:val="00CC0D2A"/>
    <w:rsid w:val="00CC5710"/>
    <w:rsid w:val="00CE22CE"/>
    <w:rsid w:val="00CE77A3"/>
    <w:rsid w:val="00D00115"/>
    <w:rsid w:val="00D018E3"/>
    <w:rsid w:val="00D02F6C"/>
    <w:rsid w:val="00D032D0"/>
    <w:rsid w:val="00D04198"/>
    <w:rsid w:val="00D114B3"/>
    <w:rsid w:val="00D122D3"/>
    <w:rsid w:val="00D22E27"/>
    <w:rsid w:val="00D2606E"/>
    <w:rsid w:val="00D35E0D"/>
    <w:rsid w:val="00D42705"/>
    <w:rsid w:val="00D82397"/>
    <w:rsid w:val="00D83387"/>
    <w:rsid w:val="00DA413C"/>
    <w:rsid w:val="00DA4461"/>
    <w:rsid w:val="00DA4A4D"/>
    <w:rsid w:val="00DB7A9D"/>
    <w:rsid w:val="00DC430F"/>
    <w:rsid w:val="00DC73C1"/>
    <w:rsid w:val="00E20FDA"/>
    <w:rsid w:val="00E34038"/>
    <w:rsid w:val="00E451F6"/>
    <w:rsid w:val="00E534C1"/>
    <w:rsid w:val="00E56A52"/>
    <w:rsid w:val="00E74BB8"/>
    <w:rsid w:val="00EB0DB1"/>
    <w:rsid w:val="00EC754D"/>
    <w:rsid w:val="00EE3CF1"/>
    <w:rsid w:val="00F13139"/>
    <w:rsid w:val="00F271B6"/>
    <w:rsid w:val="00F312B6"/>
    <w:rsid w:val="00F43450"/>
    <w:rsid w:val="00F469AA"/>
    <w:rsid w:val="00F50602"/>
    <w:rsid w:val="00F85D23"/>
    <w:rsid w:val="00FA024A"/>
    <w:rsid w:val="00FB2E6C"/>
    <w:rsid w:val="00FC54A9"/>
    <w:rsid w:val="00FF2261"/>
    <w:rsid w:val="00FF4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9D5"/>
  </w:style>
  <w:style w:type="paragraph" w:styleId="Piedepgina">
    <w:name w:val="footer"/>
    <w:basedOn w:val="Normal"/>
    <w:link w:val="PiedepginaCar"/>
    <w:uiPriority w:val="99"/>
    <w:unhideWhenUsed/>
    <w:rsid w:val="001E6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9D5"/>
  </w:style>
  <w:style w:type="paragraph" w:styleId="Textodeglobo">
    <w:name w:val="Balloon Text"/>
    <w:basedOn w:val="Normal"/>
    <w:link w:val="TextodegloboCar"/>
    <w:uiPriority w:val="99"/>
    <w:semiHidden/>
    <w:unhideWhenUsed/>
    <w:rsid w:val="001E6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9D5"/>
    <w:rPr>
      <w:rFonts w:ascii="Tahoma" w:hAnsi="Tahoma" w:cs="Tahoma"/>
      <w:sz w:val="16"/>
      <w:szCs w:val="16"/>
    </w:rPr>
  </w:style>
  <w:style w:type="paragraph" w:styleId="Prrafodelista">
    <w:name w:val="List Paragraph"/>
    <w:basedOn w:val="Normal"/>
    <w:uiPriority w:val="34"/>
    <w:qFormat/>
    <w:rsid w:val="00450386"/>
    <w:pPr>
      <w:ind w:left="720"/>
      <w:contextualSpacing/>
    </w:pPr>
  </w:style>
  <w:style w:type="paragraph" w:styleId="NormalWeb">
    <w:name w:val="Normal (Web)"/>
    <w:basedOn w:val="Normal"/>
    <w:uiPriority w:val="99"/>
    <w:semiHidden/>
    <w:unhideWhenUsed/>
    <w:rsid w:val="007218D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9D5"/>
  </w:style>
  <w:style w:type="paragraph" w:styleId="Piedepgina">
    <w:name w:val="footer"/>
    <w:basedOn w:val="Normal"/>
    <w:link w:val="PiedepginaCar"/>
    <w:uiPriority w:val="99"/>
    <w:unhideWhenUsed/>
    <w:rsid w:val="001E6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9D5"/>
  </w:style>
  <w:style w:type="paragraph" w:styleId="Textodeglobo">
    <w:name w:val="Balloon Text"/>
    <w:basedOn w:val="Normal"/>
    <w:link w:val="TextodegloboCar"/>
    <w:uiPriority w:val="99"/>
    <w:semiHidden/>
    <w:unhideWhenUsed/>
    <w:rsid w:val="001E6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9D5"/>
    <w:rPr>
      <w:rFonts w:ascii="Tahoma" w:hAnsi="Tahoma" w:cs="Tahoma"/>
      <w:sz w:val="16"/>
      <w:szCs w:val="16"/>
    </w:rPr>
  </w:style>
  <w:style w:type="paragraph" w:styleId="Prrafodelista">
    <w:name w:val="List Paragraph"/>
    <w:basedOn w:val="Normal"/>
    <w:uiPriority w:val="34"/>
    <w:qFormat/>
    <w:rsid w:val="00450386"/>
    <w:pPr>
      <w:ind w:left="720"/>
      <w:contextualSpacing/>
    </w:pPr>
  </w:style>
  <w:style w:type="paragraph" w:styleId="NormalWeb">
    <w:name w:val="Normal (Web)"/>
    <w:basedOn w:val="Normal"/>
    <w:uiPriority w:val="99"/>
    <w:semiHidden/>
    <w:unhideWhenUsed/>
    <w:rsid w:val="007218D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30590">
      <w:bodyDiv w:val="1"/>
      <w:marLeft w:val="0"/>
      <w:marRight w:val="0"/>
      <w:marTop w:val="0"/>
      <w:marBottom w:val="0"/>
      <w:divBdr>
        <w:top w:val="none" w:sz="0" w:space="0" w:color="auto"/>
        <w:left w:val="none" w:sz="0" w:space="0" w:color="auto"/>
        <w:bottom w:val="none" w:sz="0" w:space="0" w:color="auto"/>
        <w:right w:val="none" w:sz="0" w:space="0" w:color="auto"/>
      </w:divBdr>
    </w:div>
    <w:div w:id="839195112">
      <w:bodyDiv w:val="1"/>
      <w:marLeft w:val="0"/>
      <w:marRight w:val="0"/>
      <w:marTop w:val="0"/>
      <w:marBottom w:val="0"/>
      <w:divBdr>
        <w:top w:val="none" w:sz="0" w:space="0" w:color="auto"/>
        <w:left w:val="none" w:sz="0" w:space="0" w:color="auto"/>
        <w:bottom w:val="none" w:sz="0" w:space="0" w:color="auto"/>
        <w:right w:val="none" w:sz="0" w:space="0" w:color="auto"/>
      </w:divBdr>
    </w:div>
    <w:div w:id="13724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510E-7ACA-466E-90FD-10389C3C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Emilio</cp:lastModifiedBy>
  <cp:revision>4</cp:revision>
  <dcterms:created xsi:type="dcterms:W3CDTF">2015-09-06T22:53:00Z</dcterms:created>
  <dcterms:modified xsi:type="dcterms:W3CDTF">2015-09-07T11:06:00Z</dcterms:modified>
</cp:coreProperties>
</file>