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E3E43" w:rsidRPr="000C0EEA" w:rsidRDefault="003E11BB" w:rsidP="002469D3">
      <w:pPr>
        <w:spacing w:line="240" w:lineRule="auto"/>
        <w:jc w:val="right"/>
        <w:rPr>
          <w:rFonts w:ascii="Arial" w:hAnsi="Arial" w:cs="Arial"/>
          <w:b/>
          <w:sz w:val="24"/>
          <w:szCs w:val="24"/>
          <w:lang w:val="es-ES_tradnl"/>
        </w:rPr>
      </w:pPr>
      <w:r w:rsidRPr="00AD79B6">
        <w:rPr>
          <w:rFonts w:ascii="Arial" w:hAnsi="Arial" w:cs="Arial"/>
          <w:b/>
          <w:sz w:val="24"/>
          <w:szCs w:val="24"/>
          <w:lang w:val="es-ES_tradnl"/>
        </w:rPr>
        <w:t>Moción</w:t>
      </w:r>
      <w:r w:rsidR="00BE164E" w:rsidRPr="00AD79B6">
        <w:rPr>
          <w:rFonts w:ascii="Arial" w:hAnsi="Arial" w:cs="Arial"/>
          <w:sz w:val="24"/>
          <w:szCs w:val="24"/>
          <w:lang w:val="es-ES_tradnl"/>
        </w:rPr>
        <w:t xml:space="preserve"> </w:t>
      </w:r>
      <w:r w:rsidR="00BE164E" w:rsidRPr="00B937DF">
        <w:rPr>
          <w:rFonts w:ascii="Arial" w:hAnsi="Arial" w:cs="Arial"/>
          <w:sz w:val="24"/>
          <w:szCs w:val="24"/>
          <w:lang w:val="es-ES_tradnl"/>
        </w:rPr>
        <w:t>-</w:t>
      </w:r>
      <w:r w:rsidR="00BE164E" w:rsidRPr="00B937DF">
        <w:rPr>
          <w:rFonts w:ascii="Arial" w:hAnsi="Arial" w:cs="Arial"/>
          <w:b/>
          <w:sz w:val="24"/>
          <w:szCs w:val="24"/>
          <w:lang w:val="es-ES_tradnl"/>
        </w:rPr>
        <w:t xml:space="preserve"> </w:t>
      </w:r>
      <w:r w:rsidR="0079463C" w:rsidRPr="00B937DF">
        <w:rPr>
          <w:rFonts w:ascii="Arial" w:hAnsi="Arial" w:cs="Arial"/>
          <w:sz w:val="24"/>
          <w:szCs w:val="24"/>
          <w:lang w:val="es-ES_tradnl"/>
        </w:rPr>
        <w:t xml:space="preserve">Cádiz, </w:t>
      </w:r>
      <w:r w:rsidR="00C9068F" w:rsidRPr="00B937DF">
        <w:rPr>
          <w:rFonts w:ascii="Arial" w:hAnsi="Arial" w:cs="Arial"/>
          <w:sz w:val="24"/>
          <w:szCs w:val="24"/>
          <w:lang w:val="es-ES_tradnl"/>
        </w:rPr>
        <w:t>1</w:t>
      </w:r>
      <w:r w:rsidR="00B937DF" w:rsidRPr="00B937DF">
        <w:rPr>
          <w:rFonts w:ascii="Arial" w:hAnsi="Arial" w:cs="Arial"/>
          <w:sz w:val="24"/>
          <w:szCs w:val="24"/>
          <w:lang w:val="es-ES_tradnl"/>
        </w:rPr>
        <w:t>2</w:t>
      </w:r>
      <w:r w:rsidR="00C9068F" w:rsidRPr="00B937DF">
        <w:rPr>
          <w:rFonts w:ascii="Arial" w:hAnsi="Arial" w:cs="Arial"/>
          <w:sz w:val="24"/>
          <w:szCs w:val="24"/>
          <w:lang w:val="es-ES_tradnl"/>
        </w:rPr>
        <w:t xml:space="preserve"> de </w:t>
      </w:r>
      <w:r w:rsidR="00B937DF" w:rsidRPr="00B937DF">
        <w:rPr>
          <w:rFonts w:ascii="Arial" w:hAnsi="Arial" w:cs="Arial"/>
          <w:sz w:val="24"/>
          <w:szCs w:val="24"/>
          <w:lang w:val="es-ES_tradnl"/>
        </w:rPr>
        <w:t>enero de</w:t>
      </w:r>
      <w:r w:rsidR="0079463C" w:rsidRPr="00B937DF">
        <w:rPr>
          <w:rFonts w:ascii="Arial" w:hAnsi="Arial" w:cs="Arial"/>
          <w:sz w:val="24"/>
          <w:szCs w:val="24"/>
          <w:lang w:val="es-ES_tradnl"/>
        </w:rPr>
        <w:t xml:space="preserve"> 201</w:t>
      </w:r>
      <w:r w:rsidR="00B937DF" w:rsidRPr="00B937DF">
        <w:rPr>
          <w:rFonts w:ascii="Arial" w:hAnsi="Arial" w:cs="Arial"/>
          <w:sz w:val="24"/>
          <w:szCs w:val="24"/>
          <w:lang w:val="es-ES_tradnl"/>
        </w:rPr>
        <w:t>8</w:t>
      </w:r>
    </w:p>
    <w:p w:rsidR="00AA1040" w:rsidRDefault="00AA1040" w:rsidP="00AA1040">
      <w:pPr>
        <w:pStyle w:val="NormalWeb"/>
        <w:spacing w:before="0" w:beforeAutospacing="0" w:line="240" w:lineRule="auto"/>
        <w:jc w:val="center"/>
        <w:rPr>
          <w:rFonts w:ascii="Arial Black" w:hAnsi="Arial Black" w:cs="Arial"/>
          <w:sz w:val="24"/>
          <w:szCs w:val="24"/>
        </w:rPr>
      </w:pPr>
    </w:p>
    <w:p w:rsidR="003E11BB" w:rsidRPr="00AD79B6" w:rsidRDefault="003E11BB" w:rsidP="00AA1040">
      <w:pPr>
        <w:pStyle w:val="NormalWeb"/>
        <w:spacing w:before="0" w:beforeAutospacing="0" w:line="240" w:lineRule="auto"/>
        <w:jc w:val="center"/>
        <w:rPr>
          <w:rFonts w:ascii="Arial Black" w:hAnsi="Arial Black" w:cs="Arial"/>
          <w:sz w:val="24"/>
          <w:szCs w:val="24"/>
        </w:rPr>
      </w:pPr>
      <w:r w:rsidRPr="00AD79B6">
        <w:rPr>
          <w:rFonts w:ascii="Arial Black" w:hAnsi="Arial Black" w:cs="Arial"/>
          <w:sz w:val="24"/>
          <w:szCs w:val="24"/>
        </w:rPr>
        <w:t>Al Pleno de la</w:t>
      </w:r>
      <w:r w:rsidR="00481511" w:rsidRPr="00AD79B6">
        <w:rPr>
          <w:rFonts w:ascii="Arial Black" w:hAnsi="Arial Black" w:cs="Arial"/>
          <w:sz w:val="24"/>
          <w:szCs w:val="24"/>
        </w:rPr>
        <w:t xml:space="preserve"> Diputación Provincial de Cádiz</w:t>
      </w:r>
    </w:p>
    <w:p w:rsidR="001077FC" w:rsidRPr="00790BFC" w:rsidRDefault="00C9068F" w:rsidP="00790BFC">
      <w:pPr>
        <w:spacing w:line="240" w:lineRule="auto"/>
        <w:jc w:val="both"/>
        <w:rPr>
          <w:rFonts w:ascii="Arial" w:hAnsi="Arial" w:cs="Arial"/>
          <w:sz w:val="22"/>
          <w:szCs w:val="22"/>
        </w:rPr>
      </w:pPr>
      <w:r w:rsidRPr="00790BFC">
        <w:rPr>
          <w:rFonts w:ascii="Arial" w:hAnsi="Arial" w:cs="Arial"/>
          <w:sz w:val="22"/>
          <w:szCs w:val="22"/>
        </w:rPr>
        <w:t>María Isabel Peinado Pérez, diputada p</w:t>
      </w:r>
      <w:r w:rsidR="003E11BB" w:rsidRPr="00790BFC">
        <w:rPr>
          <w:rFonts w:ascii="Arial" w:hAnsi="Arial" w:cs="Arial"/>
          <w:sz w:val="22"/>
          <w:szCs w:val="22"/>
        </w:rPr>
        <w:t xml:space="preserve">ortavoz del Grupo Provincial Andalucista, cuyos datos y antecedentes constan en la Secretaría General, en virtud del Reglamento de Organización, Funcionamiento y Régimen Jurídico de las Entidades Locales, presenta para su inclusión en el Orden del Día del próximo Pleno de la Diputación Provincial de Cádiz, la siguiente </w:t>
      </w:r>
      <w:r w:rsidR="003E11BB" w:rsidRPr="00790BFC">
        <w:rPr>
          <w:rFonts w:ascii="Arial" w:hAnsi="Arial" w:cs="Arial"/>
          <w:b/>
          <w:sz w:val="22"/>
          <w:szCs w:val="22"/>
        </w:rPr>
        <w:t>moción</w:t>
      </w:r>
      <w:r w:rsidR="003E11BB" w:rsidRPr="00790BFC">
        <w:rPr>
          <w:rFonts w:ascii="Arial" w:hAnsi="Arial" w:cs="Arial"/>
          <w:sz w:val="22"/>
          <w:szCs w:val="22"/>
        </w:rPr>
        <w:t>.</w:t>
      </w:r>
    </w:p>
    <w:p w:rsidR="00683D96" w:rsidRPr="00790BFC" w:rsidRDefault="003E11BB" w:rsidP="00790BFC">
      <w:pPr>
        <w:spacing w:line="240" w:lineRule="auto"/>
        <w:jc w:val="center"/>
        <w:rPr>
          <w:rFonts w:ascii="Arial" w:hAnsi="Arial" w:cs="Arial"/>
          <w:strike/>
          <w:sz w:val="22"/>
          <w:szCs w:val="22"/>
          <w:shd w:val="clear" w:color="auto" w:fill="FFFFFF"/>
        </w:rPr>
      </w:pPr>
      <w:r w:rsidRPr="00790BFC">
        <w:rPr>
          <w:rFonts w:ascii="Arial Black" w:hAnsi="Arial Black" w:cs="Arial"/>
          <w:sz w:val="22"/>
          <w:szCs w:val="22"/>
        </w:rPr>
        <w:t>Exposición de motivos</w:t>
      </w:r>
    </w:p>
    <w:p w:rsidR="000616B2" w:rsidRPr="002469D3" w:rsidRDefault="00820350" w:rsidP="00AA1040">
      <w:pPr>
        <w:spacing w:after="0" w:line="240" w:lineRule="auto"/>
        <w:jc w:val="both"/>
        <w:rPr>
          <w:rFonts w:ascii="Arial" w:hAnsi="Arial" w:cs="Arial"/>
          <w:sz w:val="22"/>
          <w:szCs w:val="22"/>
        </w:rPr>
      </w:pPr>
      <w:r w:rsidRPr="00790BFC">
        <w:rPr>
          <w:rFonts w:ascii="Arial" w:hAnsi="Arial" w:cs="Arial"/>
          <w:sz w:val="22"/>
          <w:szCs w:val="22"/>
        </w:rPr>
        <w:t xml:space="preserve">En este año </w:t>
      </w:r>
      <w:r w:rsidR="00683D96" w:rsidRPr="00790BFC">
        <w:rPr>
          <w:rFonts w:ascii="Arial" w:hAnsi="Arial" w:cs="Arial"/>
          <w:sz w:val="22"/>
          <w:szCs w:val="22"/>
        </w:rPr>
        <w:t xml:space="preserve">2018 se cumple el </w:t>
      </w:r>
      <w:r w:rsidR="001E5D63" w:rsidRPr="00790BFC">
        <w:rPr>
          <w:rFonts w:ascii="Arial" w:hAnsi="Arial" w:cs="Arial"/>
          <w:sz w:val="22"/>
          <w:szCs w:val="22"/>
        </w:rPr>
        <w:t xml:space="preserve">primer </w:t>
      </w:r>
      <w:r w:rsidR="00683D96" w:rsidRPr="00790BFC">
        <w:rPr>
          <w:rFonts w:ascii="Arial" w:hAnsi="Arial" w:cs="Arial"/>
          <w:sz w:val="22"/>
          <w:szCs w:val="22"/>
        </w:rPr>
        <w:t>centenario de la Asamblea</w:t>
      </w:r>
      <w:r w:rsidR="000616B2" w:rsidRPr="00790BFC">
        <w:rPr>
          <w:rFonts w:ascii="Arial" w:hAnsi="Arial" w:cs="Arial"/>
          <w:sz w:val="22"/>
          <w:szCs w:val="22"/>
        </w:rPr>
        <w:t xml:space="preserve"> de Ronda convocada por los Centros Andaluces para los días 12, 13 y 14 de enero de 1918. También conocida como Asamble</w:t>
      </w:r>
      <w:r w:rsidR="00790BFC">
        <w:rPr>
          <w:rFonts w:ascii="Arial" w:hAnsi="Arial" w:cs="Arial"/>
          <w:sz w:val="22"/>
          <w:szCs w:val="22"/>
        </w:rPr>
        <w:t>a de las provincias andaluzas, A</w:t>
      </w:r>
      <w:r w:rsidR="000616B2" w:rsidRPr="00790BFC">
        <w:rPr>
          <w:rFonts w:ascii="Arial" w:hAnsi="Arial" w:cs="Arial"/>
          <w:sz w:val="22"/>
          <w:szCs w:val="22"/>
        </w:rPr>
        <w:t xml:space="preserve">samblea </w:t>
      </w:r>
      <w:r w:rsidR="00790BFC">
        <w:rPr>
          <w:rFonts w:ascii="Arial" w:hAnsi="Arial" w:cs="Arial"/>
          <w:sz w:val="22"/>
          <w:szCs w:val="22"/>
        </w:rPr>
        <w:t>R</w:t>
      </w:r>
      <w:r w:rsidR="000616B2" w:rsidRPr="00790BFC">
        <w:rPr>
          <w:rFonts w:ascii="Arial" w:hAnsi="Arial" w:cs="Arial"/>
          <w:sz w:val="22"/>
          <w:szCs w:val="22"/>
        </w:rPr>
        <w:t xml:space="preserve">egionalista o </w:t>
      </w:r>
      <w:r w:rsidR="00790BFC">
        <w:rPr>
          <w:rFonts w:ascii="Arial" w:hAnsi="Arial" w:cs="Arial"/>
          <w:sz w:val="22"/>
          <w:szCs w:val="22"/>
        </w:rPr>
        <w:t>A</w:t>
      </w:r>
      <w:r w:rsidR="000616B2" w:rsidRPr="00790BFC">
        <w:rPr>
          <w:rFonts w:ascii="Arial" w:hAnsi="Arial" w:cs="Arial"/>
          <w:sz w:val="22"/>
          <w:szCs w:val="22"/>
        </w:rPr>
        <w:t xml:space="preserve">samblea </w:t>
      </w:r>
      <w:r w:rsidR="00790BFC">
        <w:rPr>
          <w:rFonts w:ascii="Arial" w:hAnsi="Arial" w:cs="Arial"/>
          <w:sz w:val="22"/>
          <w:szCs w:val="22"/>
        </w:rPr>
        <w:t>A</w:t>
      </w:r>
      <w:r w:rsidR="000616B2" w:rsidRPr="00790BFC">
        <w:rPr>
          <w:rFonts w:ascii="Arial" w:hAnsi="Arial" w:cs="Arial"/>
          <w:sz w:val="22"/>
          <w:szCs w:val="22"/>
        </w:rPr>
        <w:t xml:space="preserve">ndalucista de </w:t>
      </w:r>
      <w:r w:rsidR="000616B2" w:rsidRPr="002469D3">
        <w:rPr>
          <w:rFonts w:ascii="Arial" w:hAnsi="Arial" w:cs="Arial"/>
          <w:sz w:val="22"/>
          <w:szCs w:val="22"/>
        </w:rPr>
        <w:t>Ronda.</w:t>
      </w:r>
    </w:p>
    <w:p w:rsidR="000616B2" w:rsidRPr="002469D3" w:rsidRDefault="000616B2" w:rsidP="00AA1040">
      <w:pPr>
        <w:spacing w:after="0" w:line="240" w:lineRule="auto"/>
        <w:jc w:val="both"/>
        <w:rPr>
          <w:rFonts w:ascii="Arial" w:hAnsi="Arial" w:cs="Arial"/>
          <w:sz w:val="22"/>
          <w:szCs w:val="22"/>
        </w:rPr>
      </w:pPr>
    </w:p>
    <w:p w:rsidR="00683D96" w:rsidRPr="002469D3" w:rsidRDefault="000616B2" w:rsidP="00AA1040">
      <w:pPr>
        <w:spacing w:after="0" w:line="240" w:lineRule="auto"/>
        <w:jc w:val="both"/>
        <w:rPr>
          <w:rFonts w:ascii="Arial" w:hAnsi="Arial" w:cs="Arial"/>
          <w:sz w:val="22"/>
          <w:szCs w:val="22"/>
        </w:rPr>
      </w:pPr>
      <w:r w:rsidRPr="002469D3">
        <w:rPr>
          <w:rFonts w:ascii="Arial" w:hAnsi="Arial" w:cs="Arial"/>
          <w:sz w:val="22"/>
          <w:szCs w:val="22"/>
        </w:rPr>
        <w:t>A</w:t>
      </w:r>
      <w:r w:rsidR="002469D3">
        <w:rPr>
          <w:rFonts w:ascii="Arial" w:hAnsi="Arial" w:cs="Arial"/>
          <w:sz w:val="22"/>
          <w:szCs w:val="22"/>
        </w:rPr>
        <w:t>probó la bandera y el e</w:t>
      </w:r>
      <w:r w:rsidR="00683D96" w:rsidRPr="002469D3">
        <w:rPr>
          <w:rFonts w:ascii="Arial" w:hAnsi="Arial" w:cs="Arial"/>
          <w:sz w:val="22"/>
          <w:szCs w:val="22"/>
        </w:rPr>
        <w:t>scudo de Andalucía; denunció los agravios a Andalucía, sus carencias y exigió justicia abogando por el autogobierno</w:t>
      </w:r>
      <w:r w:rsidRPr="002469D3">
        <w:rPr>
          <w:rFonts w:ascii="Arial" w:hAnsi="Arial" w:cs="Arial"/>
          <w:sz w:val="22"/>
          <w:szCs w:val="22"/>
        </w:rPr>
        <w:t xml:space="preserve"> y la autonomía de Andalucía, por la necesidad</w:t>
      </w:r>
      <w:r w:rsidR="00820350" w:rsidRPr="002469D3">
        <w:rPr>
          <w:rFonts w:ascii="Arial" w:hAnsi="Arial" w:cs="Arial"/>
          <w:sz w:val="22"/>
          <w:szCs w:val="22"/>
        </w:rPr>
        <w:t>, en definitiva,</w:t>
      </w:r>
      <w:r w:rsidRPr="002469D3">
        <w:rPr>
          <w:rFonts w:ascii="Arial" w:hAnsi="Arial" w:cs="Arial"/>
          <w:sz w:val="22"/>
          <w:szCs w:val="22"/>
        </w:rPr>
        <w:t xml:space="preserve"> de</w:t>
      </w:r>
      <w:r w:rsidR="00683D96" w:rsidRPr="002469D3">
        <w:rPr>
          <w:rFonts w:ascii="Arial" w:hAnsi="Arial" w:cs="Arial"/>
          <w:sz w:val="22"/>
          <w:szCs w:val="22"/>
        </w:rPr>
        <w:t xml:space="preserve"> </w:t>
      </w:r>
      <w:r w:rsidR="002469D3" w:rsidRPr="002469D3">
        <w:rPr>
          <w:rFonts w:ascii="Arial" w:hAnsi="Arial" w:cs="Arial"/>
          <w:sz w:val="22"/>
          <w:szCs w:val="22"/>
        </w:rPr>
        <w:t xml:space="preserve">un </w:t>
      </w:r>
      <w:r w:rsidR="00683D96" w:rsidRPr="002469D3">
        <w:rPr>
          <w:rFonts w:ascii="Arial" w:hAnsi="Arial" w:cs="Arial"/>
          <w:sz w:val="22"/>
          <w:szCs w:val="22"/>
        </w:rPr>
        <w:t>poder andaluz</w:t>
      </w:r>
      <w:r w:rsidRPr="002469D3">
        <w:rPr>
          <w:rFonts w:ascii="Arial" w:hAnsi="Arial" w:cs="Arial"/>
          <w:sz w:val="22"/>
          <w:szCs w:val="22"/>
        </w:rPr>
        <w:t xml:space="preserve"> en este Estado</w:t>
      </w:r>
      <w:r w:rsidR="00820350" w:rsidRPr="002469D3">
        <w:rPr>
          <w:rFonts w:ascii="Arial" w:hAnsi="Arial" w:cs="Arial"/>
          <w:sz w:val="22"/>
          <w:szCs w:val="22"/>
        </w:rPr>
        <w:t xml:space="preserve"> que contribuyera a sacar a nuestro Pueblo de</w:t>
      </w:r>
      <w:r w:rsidR="002469D3" w:rsidRPr="002469D3">
        <w:rPr>
          <w:rFonts w:ascii="Arial" w:hAnsi="Arial" w:cs="Arial"/>
          <w:sz w:val="22"/>
          <w:szCs w:val="22"/>
        </w:rPr>
        <w:t xml:space="preserve"> la situación</w:t>
      </w:r>
      <w:r w:rsidR="00820350" w:rsidRPr="002469D3">
        <w:rPr>
          <w:rFonts w:ascii="Arial" w:hAnsi="Arial" w:cs="Arial"/>
          <w:sz w:val="22"/>
          <w:szCs w:val="22"/>
        </w:rPr>
        <w:t xml:space="preserve"> de miseria y carencias de todo tipo. </w:t>
      </w:r>
    </w:p>
    <w:p w:rsidR="00820350" w:rsidRPr="002469D3" w:rsidRDefault="00820350" w:rsidP="00AA1040">
      <w:pPr>
        <w:spacing w:after="0" w:line="240" w:lineRule="auto"/>
        <w:jc w:val="both"/>
        <w:rPr>
          <w:rFonts w:ascii="Arial" w:hAnsi="Arial" w:cs="Arial"/>
          <w:sz w:val="22"/>
          <w:szCs w:val="22"/>
        </w:rPr>
      </w:pPr>
    </w:p>
    <w:p w:rsidR="00820350" w:rsidRPr="002469D3" w:rsidRDefault="00820350" w:rsidP="00AA1040">
      <w:pPr>
        <w:spacing w:after="0" w:line="240" w:lineRule="auto"/>
        <w:jc w:val="both"/>
        <w:rPr>
          <w:rFonts w:ascii="Arial" w:hAnsi="Arial" w:cs="Arial"/>
          <w:sz w:val="22"/>
          <w:szCs w:val="22"/>
        </w:rPr>
      </w:pPr>
      <w:r w:rsidRPr="002469D3">
        <w:rPr>
          <w:rFonts w:ascii="Arial" w:hAnsi="Arial" w:cs="Arial"/>
          <w:sz w:val="22"/>
          <w:szCs w:val="22"/>
        </w:rPr>
        <w:t xml:space="preserve">En su programa de trabajo incluía además la votación de una Constitución para Andalucía en base a la denominada Constitución de Antequera de 1883, </w:t>
      </w:r>
      <w:r w:rsidR="002469D3" w:rsidRPr="002469D3">
        <w:rPr>
          <w:rFonts w:ascii="Arial" w:hAnsi="Arial" w:cs="Arial"/>
          <w:sz w:val="22"/>
          <w:szCs w:val="22"/>
        </w:rPr>
        <w:t xml:space="preserve">la </w:t>
      </w:r>
      <w:r w:rsidRPr="002469D3">
        <w:rPr>
          <w:rFonts w:ascii="Arial" w:hAnsi="Arial" w:cs="Arial"/>
          <w:sz w:val="22"/>
          <w:szCs w:val="22"/>
        </w:rPr>
        <w:t xml:space="preserve">elaboración de un programa </w:t>
      </w:r>
      <w:r w:rsidR="00471256" w:rsidRPr="002469D3">
        <w:rPr>
          <w:rFonts w:ascii="Arial" w:hAnsi="Arial" w:cs="Arial"/>
          <w:sz w:val="22"/>
          <w:szCs w:val="22"/>
        </w:rPr>
        <w:t xml:space="preserve">político </w:t>
      </w:r>
      <w:r w:rsidRPr="002469D3">
        <w:rPr>
          <w:rFonts w:ascii="Arial" w:hAnsi="Arial" w:cs="Arial"/>
          <w:sz w:val="22"/>
          <w:szCs w:val="22"/>
        </w:rPr>
        <w:t>común andaluz</w:t>
      </w:r>
      <w:r w:rsidR="00471256" w:rsidRPr="002469D3">
        <w:rPr>
          <w:rFonts w:ascii="Arial" w:hAnsi="Arial" w:cs="Arial"/>
          <w:sz w:val="22"/>
          <w:szCs w:val="22"/>
        </w:rPr>
        <w:t xml:space="preserve"> que recoge el legado de los movimientos de carácter andalucista del último tercio del </w:t>
      </w:r>
      <w:r w:rsidR="002469D3" w:rsidRPr="002469D3">
        <w:rPr>
          <w:rFonts w:ascii="Arial" w:hAnsi="Arial" w:cs="Arial"/>
          <w:sz w:val="22"/>
          <w:szCs w:val="22"/>
        </w:rPr>
        <w:t xml:space="preserve">siglo </w:t>
      </w:r>
      <w:r w:rsidR="00471256" w:rsidRPr="002469D3">
        <w:rPr>
          <w:rFonts w:ascii="Arial" w:hAnsi="Arial" w:cs="Arial"/>
          <w:sz w:val="22"/>
          <w:szCs w:val="22"/>
        </w:rPr>
        <w:t>XIX</w:t>
      </w:r>
      <w:r w:rsidRPr="002469D3">
        <w:rPr>
          <w:rFonts w:ascii="Arial" w:hAnsi="Arial" w:cs="Arial"/>
          <w:sz w:val="22"/>
          <w:szCs w:val="22"/>
        </w:rPr>
        <w:t xml:space="preserve"> y un programa de reivindicaciones.</w:t>
      </w:r>
    </w:p>
    <w:p w:rsidR="00820350" w:rsidRPr="002469D3" w:rsidRDefault="00820350" w:rsidP="00AA1040">
      <w:pPr>
        <w:spacing w:after="0" w:line="240" w:lineRule="auto"/>
        <w:jc w:val="both"/>
        <w:rPr>
          <w:rFonts w:ascii="Arial" w:hAnsi="Arial" w:cs="Arial"/>
          <w:sz w:val="22"/>
          <w:szCs w:val="22"/>
        </w:rPr>
      </w:pPr>
    </w:p>
    <w:p w:rsidR="00820350" w:rsidRPr="002469D3" w:rsidRDefault="00820350" w:rsidP="00AA1040">
      <w:pPr>
        <w:spacing w:after="0" w:line="240" w:lineRule="auto"/>
        <w:jc w:val="both"/>
        <w:rPr>
          <w:rFonts w:ascii="Arial" w:hAnsi="Arial" w:cs="Arial"/>
          <w:sz w:val="22"/>
          <w:szCs w:val="22"/>
        </w:rPr>
      </w:pPr>
      <w:r w:rsidRPr="002469D3">
        <w:rPr>
          <w:rFonts w:ascii="Arial" w:hAnsi="Arial" w:cs="Arial"/>
          <w:sz w:val="22"/>
          <w:szCs w:val="22"/>
        </w:rPr>
        <w:t xml:space="preserve">Asistieron personalidades de la talla de </w:t>
      </w:r>
      <w:r w:rsidR="000616B2" w:rsidRPr="002469D3">
        <w:rPr>
          <w:rFonts w:ascii="Arial" w:hAnsi="Arial" w:cs="Arial"/>
          <w:sz w:val="22"/>
          <w:szCs w:val="22"/>
        </w:rPr>
        <w:t>Blas Infante</w:t>
      </w:r>
      <w:r w:rsidRPr="002469D3">
        <w:rPr>
          <w:rFonts w:ascii="Arial" w:hAnsi="Arial" w:cs="Arial"/>
          <w:sz w:val="22"/>
          <w:szCs w:val="22"/>
        </w:rPr>
        <w:t xml:space="preserve"> y su labor tendría reflejo próximo en la moción presentada al Ayuntamiento hispalense y a la Dip</w:t>
      </w:r>
      <w:r w:rsidR="00790BFC" w:rsidRPr="002469D3">
        <w:rPr>
          <w:rFonts w:ascii="Arial" w:hAnsi="Arial" w:cs="Arial"/>
          <w:sz w:val="22"/>
          <w:szCs w:val="22"/>
        </w:rPr>
        <w:t>utación provincial de Sevilla</w:t>
      </w:r>
      <w:r w:rsidRPr="002469D3">
        <w:rPr>
          <w:rFonts w:ascii="Arial" w:hAnsi="Arial" w:cs="Arial"/>
          <w:sz w:val="22"/>
          <w:szCs w:val="22"/>
        </w:rPr>
        <w:t xml:space="preserve"> </w:t>
      </w:r>
      <w:r w:rsidR="00790BFC" w:rsidRPr="002469D3">
        <w:rPr>
          <w:rFonts w:ascii="Arial" w:hAnsi="Arial" w:cs="Arial"/>
          <w:sz w:val="22"/>
          <w:szCs w:val="22"/>
        </w:rPr>
        <w:t>e</w:t>
      </w:r>
      <w:r w:rsidR="002469D3" w:rsidRPr="002469D3">
        <w:rPr>
          <w:rFonts w:ascii="Arial" w:hAnsi="Arial" w:cs="Arial"/>
          <w:sz w:val="22"/>
          <w:szCs w:val="22"/>
        </w:rPr>
        <w:t>n</w:t>
      </w:r>
      <w:r w:rsidRPr="002469D3">
        <w:rPr>
          <w:rFonts w:ascii="Arial" w:hAnsi="Arial" w:cs="Arial"/>
          <w:sz w:val="22"/>
          <w:szCs w:val="22"/>
        </w:rPr>
        <w:t xml:space="preserve"> noviembre de </w:t>
      </w:r>
      <w:r w:rsidR="00790BFC" w:rsidRPr="002469D3">
        <w:rPr>
          <w:rFonts w:ascii="Arial" w:hAnsi="Arial" w:cs="Arial"/>
          <w:sz w:val="22"/>
          <w:szCs w:val="22"/>
        </w:rPr>
        <w:t>1918</w:t>
      </w:r>
      <w:r w:rsidRPr="002469D3">
        <w:rPr>
          <w:rFonts w:ascii="Arial" w:hAnsi="Arial" w:cs="Arial"/>
          <w:sz w:val="22"/>
          <w:szCs w:val="22"/>
        </w:rPr>
        <w:t xml:space="preserve"> por parte del Centro Andaluz para que se pidiera al Gobierno central la Autonomía por decreto y en el ‘</w:t>
      </w:r>
      <w:r w:rsidR="000616B2" w:rsidRPr="002469D3">
        <w:rPr>
          <w:rFonts w:ascii="Arial" w:hAnsi="Arial" w:cs="Arial"/>
          <w:sz w:val="22"/>
          <w:szCs w:val="22"/>
        </w:rPr>
        <w:t>Manifiesto de la Nacionalidad</w:t>
      </w:r>
      <w:r w:rsidRPr="002469D3">
        <w:rPr>
          <w:rFonts w:ascii="Arial" w:hAnsi="Arial" w:cs="Arial"/>
          <w:sz w:val="22"/>
          <w:szCs w:val="22"/>
        </w:rPr>
        <w:t>’</w:t>
      </w:r>
      <w:r w:rsidR="000616B2" w:rsidRPr="002469D3">
        <w:rPr>
          <w:rFonts w:ascii="Arial" w:hAnsi="Arial" w:cs="Arial"/>
          <w:sz w:val="22"/>
          <w:szCs w:val="22"/>
        </w:rPr>
        <w:t xml:space="preserve"> </w:t>
      </w:r>
      <w:r w:rsidRPr="002469D3">
        <w:rPr>
          <w:rFonts w:ascii="Arial" w:hAnsi="Arial" w:cs="Arial"/>
          <w:sz w:val="22"/>
          <w:szCs w:val="22"/>
        </w:rPr>
        <w:t>de la Asamblea de Córdoba de 1 de enero de 1919.</w:t>
      </w:r>
    </w:p>
    <w:p w:rsidR="00471256" w:rsidRPr="00790BFC" w:rsidRDefault="00471256" w:rsidP="00AA1040">
      <w:pPr>
        <w:spacing w:after="0" w:line="240" w:lineRule="auto"/>
        <w:jc w:val="both"/>
        <w:rPr>
          <w:rFonts w:ascii="Arial" w:hAnsi="Arial" w:cs="Arial"/>
          <w:sz w:val="22"/>
          <w:szCs w:val="22"/>
        </w:rPr>
      </w:pPr>
    </w:p>
    <w:p w:rsidR="000616B2" w:rsidRPr="00790BFC" w:rsidRDefault="00820350" w:rsidP="00AA1040">
      <w:pPr>
        <w:spacing w:after="0" w:line="240" w:lineRule="auto"/>
        <w:jc w:val="both"/>
        <w:rPr>
          <w:rFonts w:ascii="Arial" w:hAnsi="Arial" w:cs="Arial"/>
          <w:sz w:val="22"/>
          <w:szCs w:val="22"/>
        </w:rPr>
      </w:pPr>
      <w:r w:rsidRPr="00790BFC">
        <w:rPr>
          <w:rFonts w:ascii="Arial" w:hAnsi="Arial" w:cs="Arial"/>
          <w:sz w:val="22"/>
          <w:szCs w:val="22"/>
        </w:rPr>
        <w:t>Se trata de un hito histórico que fundamenta la</w:t>
      </w:r>
      <w:r w:rsidR="000616B2" w:rsidRPr="00790BFC">
        <w:rPr>
          <w:rFonts w:ascii="Arial" w:hAnsi="Arial" w:cs="Arial"/>
          <w:sz w:val="22"/>
          <w:szCs w:val="22"/>
        </w:rPr>
        <w:t xml:space="preserve"> identidad social y cultural propia</w:t>
      </w:r>
      <w:r w:rsidRPr="00790BFC">
        <w:rPr>
          <w:rFonts w:ascii="Arial" w:hAnsi="Arial" w:cs="Arial"/>
          <w:sz w:val="22"/>
          <w:szCs w:val="22"/>
        </w:rPr>
        <w:t xml:space="preserve"> y que sin duda aspiraba a remover la </w:t>
      </w:r>
      <w:r w:rsidR="000616B2" w:rsidRPr="00790BFC">
        <w:rPr>
          <w:rFonts w:ascii="Arial" w:hAnsi="Arial" w:cs="Arial"/>
          <w:sz w:val="22"/>
          <w:szCs w:val="22"/>
        </w:rPr>
        <w:t xml:space="preserve">conciencia colectiva </w:t>
      </w:r>
      <w:r w:rsidRPr="00790BFC">
        <w:rPr>
          <w:rFonts w:ascii="Arial" w:hAnsi="Arial" w:cs="Arial"/>
          <w:sz w:val="22"/>
          <w:szCs w:val="22"/>
        </w:rPr>
        <w:t xml:space="preserve">andaluza y que venía a resumirse en el lema </w:t>
      </w:r>
      <w:r w:rsidRPr="002469D3">
        <w:rPr>
          <w:rFonts w:ascii="Arial" w:hAnsi="Arial" w:cs="Arial"/>
          <w:sz w:val="22"/>
          <w:szCs w:val="22"/>
        </w:rPr>
        <w:t xml:space="preserve">“Andalucía </w:t>
      </w:r>
      <w:r w:rsidR="002469D3">
        <w:rPr>
          <w:rFonts w:ascii="Arial" w:hAnsi="Arial" w:cs="Arial"/>
          <w:sz w:val="22"/>
          <w:szCs w:val="22"/>
        </w:rPr>
        <w:t>por s</w:t>
      </w:r>
      <w:r w:rsidRPr="002469D3">
        <w:rPr>
          <w:rFonts w:ascii="Arial" w:hAnsi="Arial" w:cs="Arial"/>
          <w:sz w:val="22"/>
          <w:szCs w:val="22"/>
        </w:rPr>
        <w:t>í (…)”.</w:t>
      </w:r>
    </w:p>
    <w:p w:rsidR="00471256" w:rsidRPr="00790BFC" w:rsidRDefault="00471256" w:rsidP="00AA1040">
      <w:pPr>
        <w:spacing w:after="0" w:line="240" w:lineRule="auto"/>
        <w:jc w:val="both"/>
        <w:rPr>
          <w:rFonts w:ascii="Arial" w:hAnsi="Arial" w:cs="Arial"/>
          <w:sz w:val="22"/>
          <w:szCs w:val="22"/>
        </w:rPr>
      </w:pPr>
    </w:p>
    <w:p w:rsidR="00471256" w:rsidRPr="00790BFC" w:rsidRDefault="00471256" w:rsidP="00AA1040">
      <w:pPr>
        <w:spacing w:after="0" w:line="240" w:lineRule="auto"/>
        <w:jc w:val="both"/>
        <w:rPr>
          <w:rFonts w:ascii="Arial" w:hAnsi="Arial" w:cs="Arial"/>
          <w:i/>
          <w:color w:val="76923C" w:themeColor="accent3" w:themeShade="BF"/>
          <w:sz w:val="22"/>
          <w:szCs w:val="22"/>
        </w:rPr>
      </w:pPr>
      <w:r w:rsidRPr="00790BFC">
        <w:rPr>
          <w:rFonts w:ascii="Arial" w:hAnsi="Arial" w:cs="Arial"/>
          <w:sz w:val="22"/>
          <w:szCs w:val="22"/>
        </w:rPr>
        <w:t xml:space="preserve">El </w:t>
      </w:r>
      <w:r w:rsidR="000C0EEA" w:rsidRPr="00790BFC">
        <w:rPr>
          <w:rFonts w:ascii="Arial" w:hAnsi="Arial" w:cs="Arial"/>
          <w:sz w:val="22"/>
          <w:szCs w:val="22"/>
        </w:rPr>
        <w:t>propio</w:t>
      </w:r>
      <w:r w:rsidRPr="00790BFC">
        <w:rPr>
          <w:rFonts w:ascii="Arial" w:hAnsi="Arial" w:cs="Arial"/>
          <w:sz w:val="22"/>
          <w:szCs w:val="22"/>
        </w:rPr>
        <w:t xml:space="preserve"> </w:t>
      </w:r>
      <w:r w:rsidRPr="002469D3">
        <w:rPr>
          <w:rFonts w:ascii="Arial" w:hAnsi="Arial" w:cs="Arial"/>
          <w:sz w:val="22"/>
          <w:szCs w:val="22"/>
        </w:rPr>
        <w:t>Estatuto de Autonomía</w:t>
      </w:r>
      <w:r w:rsidRPr="00790BFC">
        <w:rPr>
          <w:rFonts w:ascii="Arial" w:hAnsi="Arial" w:cs="Arial"/>
          <w:sz w:val="22"/>
          <w:szCs w:val="22"/>
        </w:rPr>
        <w:t xml:space="preserve"> andaluz </w:t>
      </w:r>
      <w:r w:rsidR="000C0EEA" w:rsidRPr="00790BFC">
        <w:rPr>
          <w:rFonts w:ascii="Arial" w:hAnsi="Arial" w:cs="Arial"/>
          <w:sz w:val="22"/>
          <w:szCs w:val="22"/>
        </w:rPr>
        <w:t xml:space="preserve">vigente </w:t>
      </w:r>
      <w:r w:rsidRPr="00790BFC">
        <w:rPr>
          <w:rFonts w:ascii="Arial" w:hAnsi="Arial" w:cs="Arial"/>
          <w:sz w:val="22"/>
          <w:szCs w:val="22"/>
        </w:rPr>
        <w:t xml:space="preserve">reconoce la importancia de estos acontecimientos al </w:t>
      </w:r>
      <w:r w:rsidR="002469D3">
        <w:rPr>
          <w:rFonts w:ascii="Arial" w:hAnsi="Arial" w:cs="Arial"/>
          <w:sz w:val="22"/>
          <w:szCs w:val="22"/>
        </w:rPr>
        <w:t xml:space="preserve">exponer </w:t>
      </w:r>
      <w:r w:rsidRPr="00790BFC">
        <w:rPr>
          <w:rFonts w:ascii="Arial" w:hAnsi="Arial" w:cs="Arial"/>
          <w:sz w:val="22"/>
          <w:szCs w:val="22"/>
        </w:rPr>
        <w:t xml:space="preserve">en su </w:t>
      </w:r>
      <w:r w:rsidRPr="002469D3">
        <w:rPr>
          <w:rFonts w:ascii="Arial" w:hAnsi="Arial" w:cs="Arial"/>
          <w:sz w:val="22"/>
          <w:szCs w:val="22"/>
        </w:rPr>
        <w:t>Preámbulo</w:t>
      </w:r>
      <w:r w:rsidRPr="00790BFC">
        <w:rPr>
          <w:rFonts w:ascii="Arial" w:hAnsi="Arial" w:cs="Arial"/>
          <w:sz w:val="22"/>
          <w:szCs w:val="22"/>
        </w:rPr>
        <w:t xml:space="preserve"> que el</w:t>
      </w:r>
      <w:r w:rsidRPr="00790BFC">
        <w:rPr>
          <w:rFonts w:ascii="Arial" w:hAnsi="Arial" w:cs="Arial"/>
          <w:color w:val="76923C" w:themeColor="accent3" w:themeShade="BF"/>
          <w:sz w:val="22"/>
          <w:szCs w:val="22"/>
        </w:rPr>
        <w:t xml:space="preserve"> </w:t>
      </w:r>
      <w:r w:rsidRPr="002469D3">
        <w:rPr>
          <w:rFonts w:ascii="Arial" w:hAnsi="Arial" w:cs="Arial"/>
          <w:i/>
          <w:sz w:val="22"/>
          <w:szCs w:val="22"/>
        </w:rPr>
        <w:t>“ideal autonomista hunde sus raíces en nuestra historia contemporánea. El primer texto que plasma la voluntad política de que Andalucía se constituya como entidad política con capacidad de autogobierno es la Constitución Federal Andaluza, redactada en Antequera en 1883. En la Asamblea de Ronda de 1918 fueron aprobados la bandera y el escudo andaluces”.</w:t>
      </w:r>
      <w:r w:rsidRPr="00790BFC">
        <w:rPr>
          <w:rFonts w:ascii="Arial" w:hAnsi="Arial" w:cs="Arial"/>
          <w:i/>
          <w:color w:val="76923C" w:themeColor="accent3" w:themeShade="BF"/>
          <w:sz w:val="22"/>
          <w:szCs w:val="22"/>
        </w:rPr>
        <w:t xml:space="preserve"> </w:t>
      </w:r>
    </w:p>
    <w:p w:rsidR="000C0EEA" w:rsidRPr="00790BFC" w:rsidRDefault="000C0EEA" w:rsidP="00AA1040">
      <w:pPr>
        <w:spacing w:after="0" w:line="240" w:lineRule="auto"/>
        <w:jc w:val="both"/>
        <w:rPr>
          <w:rFonts w:ascii="Arial" w:hAnsi="Arial" w:cs="Arial"/>
          <w:i/>
          <w:color w:val="76923C" w:themeColor="accent3" w:themeShade="BF"/>
          <w:sz w:val="22"/>
          <w:szCs w:val="22"/>
        </w:rPr>
      </w:pPr>
    </w:p>
    <w:p w:rsidR="00471256" w:rsidRPr="00790BFC" w:rsidRDefault="00471256" w:rsidP="00AA1040">
      <w:pPr>
        <w:spacing w:after="0" w:line="240" w:lineRule="auto"/>
        <w:jc w:val="both"/>
        <w:rPr>
          <w:rFonts w:ascii="Arial" w:hAnsi="Arial" w:cs="Arial"/>
          <w:sz w:val="22"/>
          <w:szCs w:val="22"/>
        </w:rPr>
      </w:pPr>
      <w:r w:rsidRPr="00790BFC">
        <w:rPr>
          <w:rFonts w:ascii="Arial" w:hAnsi="Arial" w:cs="Arial"/>
          <w:sz w:val="22"/>
          <w:szCs w:val="22"/>
        </w:rPr>
        <w:lastRenderedPageBreak/>
        <w:t xml:space="preserve">Asimismo, al regular los </w:t>
      </w:r>
      <w:r w:rsidRPr="002469D3">
        <w:rPr>
          <w:rFonts w:ascii="Arial" w:hAnsi="Arial" w:cs="Arial"/>
          <w:sz w:val="22"/>
          <w:szCs w:val="22"/>
        </w:rPr>
        <w:t>símbolos de Andalucía en el artículo 3 de su Título preliminar</w:t>
      </w:r>
      <w:r w:rsidRPr="00790BFC">
        <w:rPr>
          <w:rFonts w:ascii="Arial" w:hAnsi="Arial" w:cs="Arial"/>
          <w:sz w:val="22"/>
          <w:szCs w:val="22"/>
        </w:rPr>
        <w:t xml:space="preserve">, </w:t>
      </w:r>
      <w:r w:rsidR="002469D3">
        <w:rPr>
          <w:rFonts w:ascii="Arial" w:hAnsi="Arial" w:cs="Arial"/>
          <w:sz w:val="22"/>
          <w:szCs w:val="22"/>
        </w:rPr>
        <w:t xml:space="preserve">el Estatuto establece </w:t>
      </w:r>
      <w:r w:rsidRPr="00790BFC">
        <w:rPr>
          <w:rFonts w:ascii="Arial" w:hAnsi="Arial" w:cs="Arial"/>
          <w:sz w:val="22"/>
          <w:szCs w:val="22"/>
        </w:rPr>
        <w:t xml:space="preserve">la bandera </w:t>
      </w:r>
      <w:r w:rsidRPr="002469D3">
        <w:rPr>
          <w:rFonts w:ascii="Arial" w:hAnsi="Arial" w:cs="Arial"/>
          <w:sz w:val="22"/>
          <w:szCs w:val="22"/>
        </w:rPr>
        <w:t xml:space="preserve">andaluza </w:t>
      </w:r>
      <w:r w:rsidRPr="002469D3">
        <w:rPr>
          <w:rFonts w:ascii="Arial" w:hAnsi="Arial" w:cs="Arial"/>
          <w:i/>
          <w:sz w:val="22"/>
          <w:szCs w:val="22"/>
        </w:rPr>
        <w:t xml:space="preserve">“tal como fue aprobada en la Asamblea de Ronda de 1918” </w:t>
      </w:r>
      <w:r w:rsidRPr="002469D3">
        <w:rPr>
          <w:rFonts w:ascii="Arial" w:hAnsi="Arial" w:cs="Arial"/>
          <w:sz w:val="22"/>
          <w:szCs w:val="22"/>
        </w:rPr>
        <w:t xml:space="preserve">(3.1) y el escudo propio </w:t>
      </w:r>
      <w:r w:rsidRPr="002469D3">
        <w:rPr>
          <w:rFonts w:ascii="Arial" w:hAnsi="Arial" w:cs="Arial"/>
          <w:i/>
          <w:sz w:val="22"/>
          <w:szCs w:val="22"/>
        </w:rPr>
        <w:t>“en el que figura la leyenda «Andalucía por sí, para España y la Humanidad», teniendo en cuenta el acuerdo adoptado por la Asamblea de Ronda de 1918”.</w:t>
      </w:r>
    </w:p>
    <w:p w:rsidR="00683D96" w:rsidRPr="00790BFC" w:rsidRDefault="00683D96" w:rsidP="00AA1040">
      <w:pPr>
        <w:spacing w:after="0" w:line="240" w:lineRule="auto"/>
        <w:jc w:val="both"/>
        <w:rPr>
          <w:rFonts w:ascii="Arial" w:hAnsi="Arial" w:cs="Arial"/>
          <w:b/>
          <w:sz w:val="22"/>
          <w:szCs w:val="22"/>
        </w:rPr>
      </w:pPr>
    </w:p>
    <w:p w:rsidR="00683D96" w:rsidRPr="00790BFC" w:rsidRDefault="000C0EEA" w:rsidP="00AA1040">
      <w:pPr>
        <w:spacing w:after="0" w:line="240" w:lineRule="auto"/>
        <w:jc w:val="both"/>
        <w:rPr>
          <w:rFonts w:ascii="Arial" w:hAnsi="Arial" w:cs="Arial"/>
          <w:sz w:val="22"/>
          <w:szCs w:val="22"/>
        </w:rPr>
      </w:pPr>
      <w:r w:rsidRPr="00790BFC">
        <w:rPr>
          <w:rFonts w:ascii="Arial" w:hAnsi="Arial" w:cs="Arial"/>
          <w:sz w:val="22"/>
          <w:szCs w:val="22"/>
        </w:rPr>
        <w:t>C</w:t>
      </w:r>
      <w:r w:rsidR="001E5D63" w:rsidRPr="00790BFC">
        <w:rPr>
          <w:rFonts w:ascii="Arial" w:hAnsi="Arial" w:cs="Arial"/>
          <w:sz w:val="22"/>
          <w:szCs w:val="22"/>
        </w:rPr>
        <w:t>onsideramos que</w:t>
      </w:r>
      <w:r w:rsidRPr="00790BFC">
        <w:rPr>
          <w:rFonts w:ascii="Arial" w:hAnsi="Arial" w:cs="Arial"/>
          <w:sz w:val="22"/>
          <w:szCs w:val="22"/>
        </w:rPr>
        <w:t xml:space="preserve"> este aniversario</w:t>
      </w:r>
      <w:r w:rsidR="001E5D63" w:rsidRPr="00790BFC">
        <w:rPr>
          <w:rFonts w:ascii="Arial" w:hAnsi="Arial" w:cs="Arial"/>
          <w:sz w:val="22"/>
          <w:szCs w:val="22"/>
        </w:rPr>
        <w:t xml:space="preserve"> </w:t>
      </w:r>
      <w:r w:rsidRPr="00790BFC">
        <w:rPr>
          <w:rFonts w:ascii="Arial" w:hAnsi="Arial" w:cs="Arial"/>
          <w:sz w:val="22"/>
          <w:szCs w:val="22"/>
        </w:rPr>
        <w:t>supone</w:t>
      </w:r>
      <w:r w:rsidR="00683D96" w:rsidRPr="00790BFC">
        <w:rPr>
          <w:rFonts w:ascii="Arial" w:hAnsi="Arial" w:cs="Arial"/>
          <w:sz w:val="22"/>
          <w:szCs w:val="22"/>
        </w:rPr>
        <w:t xml:space="preserve"> una ocasión única que todas las administraciones públicas andaluzas no </w:t>
      </w:r>
      <w:r w:rsidRPr="00790BFC">
        <w:rPr>
          <w:rFonts w:ascii="Arial" w:hAnsi="Arial" w:cs="Arial"/>
          <w:sz w:val="22"/>
          <w:szCs w:val="22"/>
        </w:rPr>
        <w:t>deben</w:t>
      </w:r>
      <w:r w:rsidR="00683D96" w:rsidRPr="00790BFC">
        <w:rPr>
          <w:rFonts w:ascii="Arial" w:hAnsi="Arial" w:cs="Arial"/>
          <w:sz w:val="22"/>
          <w:szCs w:val="22"/>
        </w:rPr>
        <w:t xml:space="preserve"> dej</w:t>
      </w:r>
      <w:r w:rsidR="001E5D63" w:rsidRPr="00790BFC">
        <w:rPr>
          <w:rFonts w:ascii="Arial" w:hAnsi="Arial" w:cs="Arial"/>
          <w:sz w:val="22"/>
          <w:szCs w:val="22"/>
        </w:rPr>
        <w:t xml:space="preserve">ar pasar de largo. </w:t>
      </w:r>
    </w:p>
    <w:p w:rsidR="000C0EEA" w:rsidRPr="00790BFC" w:rsidRDefault="000C0EEA" w:rsidP="00AA1040">
      <w:pPr>
        <w:spacing w:after="0" w:line="240" w:lineRule="auto"/>
        <w:jc w:val="both"/>
        <w:rPr>
          <w:rFonts w:ascii="Arial" w:hAnsi="Arial" w:cs="Arial"/>
          <w:sz w:val="22"/>
          <w:szCs w:val="22"/>
        </w:rPr>
      </w:pPr>
    </w:p>
    <w:p w:rsidR="000C0EEA" w:rsidRPr="00790BFC" w:rsidRDefault="00EB56FE" w:rsidP="00AA1040">
      <w:pPr>
        <w:spacing w:after="0" w:line="240" w:lineRule="auto"/>
        <w:jc w:val="both"/>
        <w:rPr>
          <w:rFonts w:ascii="Arial" w:hAnsi="Arial" w:cs="Arial"/>
          <w:sz w:val="22"/>
          <w:szCs w:val="22"/>
        </w:rPr>
      </w:pPr>
      <w:r>
        <w:rPr>
          <w:rFonts w:ascii="Arial" w:hAnsi="Arial" w:cs="Arial"/>
          <w:sz w:val="22"/>
          <w:szCs w:val="22"/>
        </w:rPr>
        <w:t xml:space="preserve">Estamos convencidos de </w:t>
      </w:r>
      <w:r w:rsidR="000C0EEA" w:rsidRPr="00790BFC">
        <w:rPr>
          <w:rFonts w:ascii="Arial" w:hAnsi="Arial" w:cs="Arial"/>
          <w:sz w:val="22"/>
          <w:szCs w:val="22"/>
        </w:rPr>
        <w:t xml:space="preserve">que el estudio, la difusión y puesta en valor de la Historia de Andalucía nos enriquece a todos porque es memoria colectiva. Y ésta es una </w:t>
      </w:r>
      <w:r w:rsidR="00F6310E" w:rsidRPr="00790BFC">
        <w:rPr>
          <w:rFonts w:ascii="Arial" w:hAnsi="Arial" w:cs="Arial"/>
          <w:sz w:val="22"/>
          <w:szCs w:val="22"/>
        </w:rPr>
        <w:t>efeméride histórica</w:t>
      </w:r>
      <w:r w:rsidR="000C0EEA" w:rsidRPr="00790BFC">
        <w:rPr>
          <w:rFonts w:ascii="Arial" w:hAnsi="Arial" w:cs="Arial"/>
          <w:sz w:val="22"/>
          <w:szCs w:val="22"/>
        </w:rPr>
        <w:t xml:space="preserve"> relevante y de primer nivel, tanto por lo que supuso en el proceso de Andalucía por su autonomía y posterior reconocimiento como nacionalidad histórica como por el valor que adquiere en la actualidad para contribuir a reafirmar </w:t>
      </w:r>
      <w:r w:rsidR="002469D3">
        <w:rPr>
          <w:rFonts w:ascii="Arial" w:hAnsi="Arial" w:cs="Arial"/>
          <w:sz w:val="22"/>
          <w:szCs w:val="22"/>
        </w:rPr>
        <w:t xml:space="preserve">a </w:t>
      </w:r>
      <w:r w:rsidR="000C0EEA" w:rsidRPr="00790BFC">
        <w:rPr>
          <w:rFonts w:ascii="Arial" w:hAnsi="Arial" w:cs="Arial"/>
          <w:sz w:val="22"/>
          <w:szCs w:val="22"/>
        </w:rPr>
        <w:t xml:space="preserve">Andalucía en todo debate territorial y constitucional que se acometa. </w:t>
      </w:r>
    </w:p>
    <w:p w:rsidR="00683D96" w:rsidRPr="00790BFC" w:rsidRDefault="004B6FF1" w:rsidP="00AA1040">
      <w:pPr>
        <w:spacing w:after="0" w:line="240" w:lineRule="auto"/>
        <w:jc w:val="both"/>
        <w:rPr>
          <w:rFonts w:ascii="Arial" w:hAnsi="Arial" w:cs="Arial"/>
          <w:sz w:val="22"/>
          <w:szCs w:val="22"/>
        </w:rPr>
      </w:pPr>
      <w:r w:rsidRPr="00790BFC">
        <w:rPr>
          <w:rFonts w:ascii="Arial" w:hAnsi="Arial" w:cs="Arial"/>
          <w:color w:val="222222"/>
          <w:sz w:val="22"/>
          <w:szCs w:val="22"/>
        </w:rPr>
        <w:br/>
      </w:r>
      <w:r w:rsidR="000C0EEA" w:rsidRPr="00790BFC">
        <w:rPr>
          <w:rFonts w:ascii="Arial" w:hAnsi="Arial" w:cs="Arial"/>
          <w:sz w:val="22"/>
          <w:szCs w:val="22"/>
        </w:rPr>
        <w:t>Desde el Grupo andalucista d</w:t>
      </w:r>
      <w:r w:rsidR="00683D96" w:rsidRPr="00790BFC">
        <w:rPr>
          <w:rFonts w:ascii="Arial" w:hAnsi="Arial" w:cs="Arial"/>
          <w:sz w:val="22"/>
          <w:szCs w:val="22"/>
        </w:rPr>
        <w:t xml:space="preserve">ebemos considerar este centenario singular como una oportunidad única para profundizar en nuestras señas de identidad desde los valores democráticos y que todos podamos conocernos mejor </w:t>
      </w:r>
      <w:r w:rsidR="001E5D63" w:rsidRPr="00790BFC">
        <w:rPr>
          <w:rFonts w:ascii="Arial" w:hAnsi="Arial" w:cs="Arial"/>
          <w:sz w:val="22"/>
          <w:szCs w:val="22"/>
        </w:rPr>
        <w:t xml:space="preserve">y conocer más </w:t>
      </w:r>
      <w:r w:rsidR="00683D96" w:rsidRPr="00790BFC">
        <w:rPr>
          <w:rFonts w:ascii="Arial" w:hAnsi="Arial" w:cs="Arial"/>
          <w:sz w:val="22"/>
          <w:szCs w:val="22"/>
        </w:rPr>
        <w:t xml:space="preserve">nuestra historia común y su posibilidad de proyección </w:t>
      </w:r>
      <w:r w:rsidR="002469D3">
        <w:rPr>
          <w:rFonts w:ascii="Arial" w:hAnsi="Arial" w:cs="Arial"/>
          <w:sz w:val="22"/>
          <w:szCs w:val="22"/>
        </w:rPr>
        <w:t xml:space="preserve">en el </w:t>
      </w:r>
      <w:r w:rsidR="00683D96" w:rsidRPr="00790BFC">
        <w:rPr>
          <w:rFonts w:ascii="Arial" w:hAnsi="Arial" w:cs="Arial"/>
          <w:sz w:val="22"/>
          <w:szCs w:val="22"/>
        </w:rPr>
        <w:t xml:space="preserve">presente y </w:t>
      </w:r>
      <w:r w:rsidR="002469D3">
        <w:rPr>
          <w:rFonts w:ascii="Arial" w:hAnsi="Arial" w:cs="Arial"/>
          <w:sz w:val="22"/>
          <w:szCs w:val="22"/>
        </w:rPr>
        <w:t>hacia e</w:t>
      </w:r>
      <w:r w:rsidR="00683D96" w:rsidRPr="00790BFC">
        <w:rPr>
          <w:rFonts w:ascii="Arial" w:hAnsi="Arial" w:cs="Arial"/>
          <w:sz w:val="22"/>
          <w:szCs w:val="22"/>
        </w:rPr>
        <w:t>l futuro</w:t>
      </w:r>
      <w:r w:rsidR="001E5D63" w:rsidRPr="00790BFC">
        <w:rPr>
          <w:rFonts w:ascii="Arial" w:hAnsi="Arial" w:cs="Arial"/>
          <w:sz w:val="22"/>
          <w:szCs w:val="22"/>
        </w:rPr>
        <w:t>.</w:t>
      </w:r>
    </w:p>
    <w:p w:rsidR="001E5D63" w:rsidRPr="00790BFC" w:rsidRDefault="001E5D63" w:rsidP="00AA1040">
      <w:pPr>
        <w:spacing w:after="0" w:line="240" w:lineRule="auto"/>
        <w:jc w:val="both"/>
        <w:rPr>
          <w:rFonts w:ascii="Arial" w:hAnsi="Arial" w:cs="Arial"/>
          <w:sz w:val="22"/>
          <w:szCs w:val="22"/>
        </w:rPr>
      </w:pPr>
    </w:p>
    <w:p w:rsidR="00683D96" w:rsidRDefault="00683D96" w:rsidP="00AA1040">
      <w:pPr>
        <w:spacing w:after="0" w:line="240" w:lineRule="auto"/>
        <w:jc w:val="both"/>
        <w:rPr>
          <w:rFonts w:ascii="Arial" w:hAnsi="Arial" w:cs="Arial"/>
          <w:sz w:val="22"/>
          <w:szCs w:val="22"/>
        </w:rPr>
      </w:pPr>
      <w:r w:rsidRPr="00790BFC">
        <w:rPr>
          <w:rFonts w:ascii="Arial" w:hAnsi="Arial" w:cs="Arial"/>
          <w:sz w:val="22"/>
          <w:szCs w:val="22"/>
        </w:rPr>
        <w:t xml:space="preserve">Ya esa aprobación de dos de los principales símbolos andaluces, </w:t>
      </w:r>
      <w:r w:rsidR="002469D3">
        <w:rPr>
          <w:rFonts w:ascii="Arial" w:hAnsi="Arial" w:cs="Arial"/>
          <w:sz w:val="22"/>
          <w:szCs w:val="22"/>
        </w:rPr>
        <w:t xml:space="preserve">bandera y escudo, </w:t>
      </w:r>
      <w:r w:rsidRPr="00790BFC">
        <w:rPr>
          <w:rFonts w:ascii="Arial" w:hAnsi="Arial" w:cs="Arial"/>
          <w:sz w:val="22"/>
          <w:szCs w:val="22"/>
        </w:rPr>
        <w:t>sería razón más que suficiente para que no pasemos de largo y las instituciones cumplan con su obligación después de décadas de dejadez</w:t>
      </w:r>
      <w:r w:rsidR="000C0EEA" w:rsidRPr="00790BFC">
        <w:rPr>
          <w:rFonts w:ascii="Arial" w:hAnsi="Arial" w:cs="Arial"/>
          <w:sz w:val="22"/>
          <w:szCs w:val="22"/>
        </w:rPr>
        <w:t xml:space="preserve"> y c</w:t>
      </w:r>
      <w:r w:rsidR="001E5D63" w:rsidRPr="00790BFC">
        <w:rPr>
          <w:rFonts w:ascii="Arial" w:hAnsi="Arial" w:cs="Arial"/>
          <w:sz w:val="22"/>
          <w:szCs w:val="22"/>
        </w:rPr>
        <w:t>ontra</w:t>
      </w:r>
      <w:r w:rsidRPr="00790BFC">
        <w:rPr>
          <w:rFonts w:ascii="Arial" w:hAnsi="Arial" w:cs="Arial"/>
          <w:sz w:val="22"/>
          <w:szCs w:val="22"/>
        </w:rPr>
        <w:t xml:space="preserve"> la ocultación de nuestra historia, del menosprecio a los procesos políticos protagonizados por el pueblo andaluz</w:t>
      </w:r>
      <w:r w:rsidR="000C0EEA" w:rsidRPr="00790BFC">
        <w:rPr>
          <w:rFonts w:ascii="Arial" w:hAnsi="Arial" w:cs="Arial"/>
          <w:sz w:val="22"/>
          <w:szCs w:val="22"/>
        </w:rPr>
        <w:t>.</w:t>
      </w:r>
    </w:p>
    <w:p w:rsidR="002469D3" w:rsidRPr="00790BFC" w:rsidRDefault="002469D3" w:rsidP="00AA1040">
      <w:pPr>
        <w:spacing w:after="0" w:line="240" w:lineRule="auto"/>
        <w:jc w:val="both"/>
        <w:rPr>
          <w:rFonts w:ascii="Arial" w:hAnsi="Arial" w:cs="Arial"/>
          <w:sz w:val="22"/>
          <w:szCs w:val="22"/>
        </w:rPr>
      </w:pPr>
    </w:p>
    <w:p w:rsidR="00683D96" w:rsidRDefault="001E5D63" w:rsidP="00AA1040">
      <w:pPr>
        <w:pStyle w:val="NormalWeb"/>
        <w:spacing w:before="0" w:beforeAutospacing="0" w:after="0" w:afterAutospacing="0" w:line="240" w:lineRule="auto"/>
        <w:jc w:val="both"/>
        <w:rPr>
          <w:rFonts w:ascii="Arial" w:hAnsi="Arial" w:cs="Arial"/>
          <w:sz w:val="22"/>
          <w:szCs w:val="22"/>
        </w:rPr>
      </w:pPr>
      <w:r w:rsidRPr="00790BFC">
        <w:rPr>
          <w:rFonts w:ascii="Arial" w:hAnsi="Arial" w:cs="Arial"/>
          <w:sz w:val="22"/>
          <w:szCs w:val="22"/>
        </w:rPr>
        <w:t xml:space="preserve">Consideramos conveniente y necesario </w:t>
      </w:r>
      <w:r w:rsidR="00683D96" w:rsidRPr="00790BFC">
        <w:rPr>
          <w:rFonts w:ascii="Arial" w:hAnsi="Arial" w:cs="Arial"/>
          <w:sz w:val="22"/>
          <w:szCs w:val="22"/>
        </w:rPr>
        <w:t xml:space="preserve">recordar </w:t>
      </w:r>
      <w:r w:rsidR="00F6310E" w:rsidRPr="00790BFC">
        <w:rPr>
          <w:rFonts w:ascii="Arial" w:hAnsi="Arial" w:cs="Arial"/>
          <w:sz w:val="22"/>
          <w:szCs w:val="22"/>
        </w:rPr>
        <w:t>la efeméride</w:t>
      </w:r>
      <w:r w:rsidR="00683D96" w:rsidRPr="00790BFC">
        <w:rPr>
          <w:rFonts w:ascii="Arial" w:hAnsi="Arial" w:cs="Arial"/>
          <w:sz w:val="22"/>
          <w:szCs w:val="22"/>
        </w:rPr>
        <w:t xml:space="preserve"> y que esas administraciones organicen diferentes actividades (conferencias, debates, exposiciones…) encaminadas a poner en valor este importante hecho de la Historia de Andalucía y este episodio clave del proceso andaluz en defensa de nuestra nacionalidad, con la debida difusión</w:t>
      </w:r>
      <w:r w:rsidR="002469D3">
        <w:rPr>
          <w:rFonts w:ascii="Arial" w:hAnsi="Arial" w:cs="Arial"/>
          <w:sz w:val="22"/>
          <w:szCs w:val="22"/>
        </w:rPr>
        <w:t>,</w:t>
      </w:r>
      <w:r w:rsidR="00683D96" w:rsidRPr="00790BFC">
        <w:rPr>
          <w:rFonts w:ascii="Arial" w:hAnsi="Arial" w:cs="Arial"/>
          <w:sz w:val="22"/>
          <w:szCs w:val="22"/>
        </w:rPr>
        <w:t xml:space="preserve"> convocando y animando a la mayor participación social</w:t>
      </w:r>
      <w:r w:rsidRPr="00790BFC">
        <w:rPr>
          <w:rFonts w:ascii="Arial" w:hAnsi="Arial" w:cs="Arial"/>
          <w:sz w:val="22"/>
          <w:szCs w:val="22"/>
        </w:rPr>
        <w:t>.</w:t>
      </w:r>
    </w:p>
    <w:p w:rsidR="002469D3" w:rsidRPr="00790BFC" w:rsidRDefault="002469D3" w:rsidP="00AA1040">
      <w:pPr>
        <w:pStyle w:val="NormalWeb"/>
        <w:spacing w:before="0" w:beforeAutospacing="0" w:after="0" w:afterAutospacing="0" w:line="240" w:lineRule="auto"/>
        <w:jc w:val="both"/>
        <w:rPr>
          <w:rFonts w:ascii="Arial" w:hAnsi="Arial" w:cs="Arial"/>
          <w:sz w:val="22"/>
          <w:szCs w:val="22"/>
        </w:rPr>
      </w:pPr>
    </w:p>
    <w:p w:rsidR="00683D96" w:rsidRDefault="00683D96" w:rsidP="00AA1040">
      <w:pPr>
        <w:pStyle w:val="NormalWeb"/>
        <w:spacing w:before="0" w:beforeAutospacing="0" w:after="0" w:afterAutospacing="0" w:line="240" w:lineRule="auto"/>
        <w:jc w:val="both"/>
        <w:rPr>
          <w:rFonts w:ascii="Arial" w:hAnsi="Arial" w:cs="Arial"/>
          <w:sz w:val="22"/>
          <w:szCs w:val="22"/>
        </w:rPr>
      </w:pPr>
      <w:r w:rsidRPr="00790BFC">
        <w:rPr>
          <w:rFonts w:ascii="Arial" w:hAnsi="Arial" w:cs="Arial"/>
          <w:sz w:val="22"/>
          <w:szCs w:val="22"/>
        </w:rPr>
        <w:t xml:space="preserve">Queremos que </w:t>
      </w:r>
      <w:r w:rsidR="001E5D63" w:rsidRPr="00790BFC">
        <w:rPr>
          <w:rFonts w:ascii="Arial" w:hAnsi="Arial" w:cs="Arial"/>
          <w:sz w:val="22"/>
          <w:szCs w:val="22"/>
        </w:rPr>
        <w:t xml:space="preserve">la Diputación de Cádiz, </w:t>
      </w:r>
      <w:r w:rsidR="002469D3">
        <w:rPr>
          <w:rFonts w:ascii="Arial" w:hAnsi="Arial" w:cs="Arial"/>
          <w:sz w:val="22"/>
          <w:szCs w:val="22"/>
        </w:rPr>
        <w:t xml:space="preserve">los </w:t>
      </w:r>
      <w:r w:rsidR="001E5D63" w:rsidRPr="00790BFC">
        <w:rPr>
          <w:rFonts w:ascii="Arial" w:hAnsi="Arial" w:cs="Arial"/>
          <w:sz w:val="22"/>
          <w:szCs w:val="22"/>
        </w:rPr>
        <w:t>Ayuntamientos e</w:t>
      </w:r>
      <w:r w:rsidRPr="00790BFC">
        <w:rPr>
          <w:rFonts w:ascii="Arial" w:hAnsi="Arial" w:cs="Arial"/>
          <w:sz w:val="22"/>
          <w:szCs w:val="22"/>
        </w:rPr>
        <w:t xml:space="preserve"> incluso el Parlamento andaluz haga</w:t>
      </w:r>
      <w:r w:rsidR="002469D3">
        <w:rPr>
          <w:rFonts w:ascii="Arial" w:hAnsi="Arial" w:cs="Arial"/>
          <w:sz w:val="22"/>
          <w:szCs w:val="22"/>
        </w:rPr>
        <w:t>n</w:t>
      </w:r>
      <w:r w:rsidRPr="00790BFC">
        <w:rPr>
          <w:rFonts w:ascii="Arial" w:hAnsi="Arial" w:cs="Arial"/>
          <w:sz w:val="22"/>
          <w:szCs w:val="22"/>
        </w:rPr>
        <w:t xml:space="preserve"> un reconocimiento </w:t>
      </w:r>
      <w:r w:rsidR="001E5D63" w:rsidRPr="00790BFC">
        <w:rPr>
          <w:rFonts w:ascii="Arial" w:hAnsi="Arial" w:cs="Arial"/>
          <w:sz w:val="22"/>
          <w:szCs w:val="22"/>
        </w:rPr>
        <w:t xml:space="preserve">manifiesto y </w:t>
      </w:r>
      <w:r w:rsidRPr="00790BFC">
        <w:rPr>
          <w:rFonts w:ascii="Arial" w:hAnsi="Arial" w:cs="Arial"/>
          <w:sz w:val="22"/>
          <w:szCs w:val="22"/>
        </w:rPr>
        <w:t>expreso de la labor realizada por aquellos and</w:t>
      </w:r>
      <w:r w:rsidR="002469D3">
        <w:rPr>
          <w:rFonts w:ascii="Arial" w:hAnsi="Arial" w:cs="Arial"/>
          <w:sz w:val="22"/>
          <w:szCs w:val="22"/>
        </w:rPr>
        <w:t xml:space="preserve">aluces que lucharon </w:t>
      </w:r>
      <w:r w:rsidRPr="00790BFC">
        <w:rPr>
          <w:rFonts w:ascii="Arial" w:hAnsi="Arial" w:cs="Arial"/>
          <w:sz w:val="22"/>
          <w:szCs w:val="22"/>
        </w:rPr>
        <w:t xml:space="preserve">hace </w:t>
      </w:r>
      <w:r w:rsidR="002469D3">
        <w:rPr>
          <w:rFonts w:ascii="Arial" w:hAnsi="Arial" w:cs="Arial"/>
          <w:sz w:val="22"/>
          <w:szCs w:val="22"/>
        </w:rPr>
        <w:t xml:space="preserve">ya </w:t>
      </w:r>
      <w:r w:rsidRPr="00790BFC">
        <w:rPr>
          <w:rFonts w:ascii="Arial" w:hAnsi="Arial" w:cs="Arial"/>
          <w:sz w:val="22"/>
          <w:szCs w:val="22"/>
        </w:rPr>
        <w:t>100 años por levantar una Andalucía en igualdad y que fueron consecuencia y causa de nuevas luchas andaluzas por el autogobierno, contra la discriminación, en definitiva, para que Andalucía tuviera peso político en el Estado y por la mejora de las condiciones de vida de los andaluces y las andaluzas</w:t>
      </w:r>
      <w:r w:rsidR="001E5D63" w:rsidRPr="00790BFC">
        <w:rPr>
          <w:rFonts w:ascii="Arial" w:hAnsi="Arial" w:cs="Arial"/>
          <w:sz w:val="22"/>
          <w:szCs w:val="22"/>
        </w:rPr>
        <w:t>.</w:t>
      </w:r>
    </w:p>
    <w:p w:rsidR="002469D3" w:rsidRPr="00790BFC" w:rsidRDefault="002469D3" w:rsidP="00AA1040">
      <w:pPr>
        <w:pStyle w:val="NormalWeb"/>
        <w:spacing w:before="0" w:beforeAutospacing="0" w:after="0" w:afterAutospacing="0" w:line="240" w:lineRule="auto"/>
        <w:jc w:val="both"/>
        <w:rPr>
          <w:rFonts w:ascii="Arial" w:hAnsi="Arial" w:cs="Arial"/>
          <w:sz w:val="22"/>
          <w:szCs w:val="22"/>
        </w:rPr>
      </w:pPr>
    </w:p>
    <w:p w:rsidR="00AF7D0F" w:rsidRDefault="00AF7D0F" w:rsidP="00AA1040">
      <w:pPr>
        <w:pStyle w:val="NormalWeb"/>
        <w:shd w:val="clear" w:color="auto" w:fill="FFFFFF"/>
        <w:spacing w:before="0" w:beforeAutospacing="0" w:after="0" w:afterAutospacing="0" w:line="240" w:lineRule="auto"/>
        <w:jc w:val="both"/>
        <w:rPr>
          <w:rFonts w:ascii="Arial" w:hAnsi="Arial" w:cs="Arial"/>
          <w:sz w:val="22"/>
          <w:szCs w:val="22"/>
        </w:rPr>
      </w:pPr>
      <w:r w:rsidRPr="00790BFC">
        <w:rPr>
          <w:rFonts w:ascii="Arial" w:hAnsi="Arial" w:cs="Arial"/>
          <w:sz w:val="22"/>
          <w:szCs w:val="22"/>
        </w:rPr>
        <w:t>Como hemos hecho</w:t>
      </w:r>
      <w:r w:rsidR="00683D96" w:rsidRPr="00790BFC">
        <w:rPr>
          <w:rFonts w:ascii="Arial" w:hAnsi="Arial" w:cs="Arial"/>
          <w:sz w:val="22"/>
          <w:szCs w:val="22"/>
        </w:rPr>
        <w:t xml:space="preserve"> para la dignificación de la</w:t>
      </w:r>
      <w:r w:rsidR="00790BFC" w:rsidRPr="00790BFC">
        <w:rPr>
          <w:rFonts w:ascii="Arial" w:hAnsi="Arial" w:cs="Arial"/>
          <w:sz w:val="22"/>
          <w:szCs w:val="22"/>
        </w:rPr>
        <w:t xml:space="preserve"> figura y obra de Blas Infante o la conmemoración y puesta en valor de </w:t>
      </w:r>
      <w:r w:rsidR="00F6310E">
        <w:rPr>
          <w:rFonts w:ascii="Arial" w:hAnsi="Arial" w:cs="Arial"/>
          <w:sz w:val="22"/>
          <w:szCs w:val="22"/>
        </w:rPr>
        <w:t xml:space="preserve">los acontecimientos del </w:t>
      </w:r>
      <w:r w:rsidR="00683D96" w:rsidRPr="00790BFC">
        <w:rPr>
          <w:rFonts w:ascii="Arial" w:hAnsi="Arial" w:cs="Arial"/>
          <w:sz w:val="22"/>
          <w:szCs w:val="22"/>
        </w:rPr>
        <w:t>4 de Diciembre</w:t>
      </w:r>
      <w:r w:rsidR="00F6310E">
        <w:rPr>
          <w:rFonts w:ascii="Arial" w:hAnsi="Arial" w:cs="Arial"/>
          <w:sz w:val="22"/>
          <w:szCs w:val="22"/>
        </w:rPr>
        <w:t xml:space="preserve"> de 1977,</w:t>
      </w:r>
      <w:r w:rsidR="00683D96" w:rsidRPr="00790BFC">
        <w:rPr>
          <w:rFonts w:ascii="Arial" w:hAnsi="Arial" w:cs="Arial"/>
          <w:sz w:val="22"/>
          <w:szCs w:val="22"/>
        </w:rPr>
        <w:t xml:space="preserve"> es fundamental impul</w:t>
      </w:r>
      <w:r w:rsidR="00AA1040">
        <w:rPr>
          <w:rFonts w:ascii="Arial" w:hAnsi="Arial" w:cs="Arial"/>
          <w:sz w:val="22"/>
          <w:szCs w:val="22"/>
        </w:rPr>
        <w:t>sar el conocimiento de nuestra H</w:t>
      </w:r>
      <w:r w:rsidR="00683D96" w:rsidRPr="00790BFC">
        <w:rPr>
          <w:rFonts w:ascii="Arial" w:hAnsi="Arial" w:cs="Arial"/>
          <w:sz w:val="22"/>
          <w:szCs w:val="22"/>
        </w:rPr>
        <w:t>istoria, no como hechos aislados sino como elementos de un proceso que nos lleva hasta nuestra lucha actual a pesar de los intentos seculares por llevarlos al cajón del olvido. Todo ello desde el prisma también de la educación en valores, democracia, convivencia, solidaridad, igualdad y justicia</w:t>
      </w:r>
      <w:r w:rsidRPr="00790BFC">
        <w:rPr>
          <w:rFonts w:ascii="Arial" w:hAnsi="Arial" w:cs="Arial"/>
          <w:sz w:val="22"/>
          <w:szCs w:val="22"/>
        </w:rPr>
        <w:t xml:space="preserve">. </w:t>
      </w:r>
    </w:p>
    <w:p w:rsidR="00AA1040" w:rsidRPr="00790BFC" w:rsidRDefault="00AA1040" w:rsidP="00AA1040">
      <w:pPr>
        <w:pStyle w:val="NormalWeb"/>
        <w:shd w:val="clear" w:color="auto" w:fill="FFFFFF"/>
        <w:spacing w:before="0" w:beforeAutospacing="0" w:after="0" w:afterAutospacing="0" w:line="240" w:lineRule="auto"/>
        <w:jc w:val="both"/>
        <w:rPr>
          <w:rFonts w:ascii="Arial" w:hAnsi="Arial" w:cs="Arial"/>
          <w:sz w:val="22"/>
          <w:szCs w:val="22"/>
        </w:rPr>
      </w:pPr>
    </w:p>
    <w:p w:rsidR="00AF7D0F" w:rsidRDefault="00AF7D0F" w:rsidP="00AA1040">
      <w:pPr>
        <w:pStyle w:val="Textoindependiente"/>
        <w:spacing w:line="240" w:lineRule="auto"/>
        <w:jc w:val="both"/>
        <w:rPr>
          <w:rFonts w:ascii="Arial" w:hAnsi="Arial" w:cs="Arial"/>
          <w:sz w:val="22"/>
          <w:szCs w:val="22"/>
        </w:rPr>
      </w:pPr>
      <w:r w:rsidRPr="00790BFC">
        <w:rPr>
          <w:rFonts w:ascii="Arial" w:hAnsi="Arial" w:cs="Arial"/>
          <w:sz w:val="22"/>
          <w:szCs w:val="22"/>
          <w:lang w:val="es-ES_tradnl"/>
        </w:rPr>
        <w:lastRenderedPageBreak/>
        <w:t xml:space="preserve">Por todo lo expuesto, el Grupo </w:t>
      </w:r>
      <w:r w:rsidRPr="00790BFC">
        <w:rPr>
          <w:rFonts w:ascii="Arial" w:hAnsi="Arial" w:cs="Arial"/>
          <w:sz w:val="22"/>
          <w:szCs w:val="22"/>
        </w:rPr>
        <w:t>Andalucista de la Diputación Provincial de Cádiz, presenta al Pleno Ordinario de la Corporación para su debate y aprobación la siguiente</w:t>
      </w:r>
    </w:p>
    <w:p w:rsidR="00AA1040" w:rsidRPr="00790BFC" w:rsidRDefault="00AA1040" w:rsidP="002469D3">
      <w:pPr>
        <w:pStyle w:val="Textoindependiente"/>
        <w:spacing w:line="240" w:lineRule="auto"/>
        <w:jc w:val="both"/>
        <w:rPr>
          <w:rFonts w:ascii="Arial" w:hAnsi="Arial" w:cs="Arial"/>
          <w:sz w:val="22"/>
          <w:szCs w:val="22"/>
        </w:rPr>
      </w:pPr>
    </w:p>
    <w:p w:rsidR="00AF7D0F" w:rsidRPr="002D1AE3" w:rsidRDefault="00AF7D0F" w:rsidP="00F6310E">
      <w:pPr>
        <w:pStyle w:val="NormalWeb"/>
        <w:spacing w:before="0" w:beforeAutospacing="0" w:after="0" w:afterAutospacing="0" w:line="240" w:lineRule="auto"/>
        <w:jc w:val="center"/>
        <w:rPr>
          <w:rFonts w:ascii="Arial Black" w:hAnsi="Arial Black" w:cs="Arial"/>
          <w:sz w:val="22"/>
          <w:szCs w:val="22"/>
        </w:rPr>
      </w:pPr>
      <w:bookmarkStart w:id="0" w:name="_GoBack"/>
      <w:r w:rsidRPr="002D1AE3">
        <w:rPr>
          <w:rFonts w:ascii="Arial Black" w:hAnsi="Arial Black" w:cs="Arial"/>
          <w:sz w:val="22"/>
          <w:szCs w:val="22"/>
        </w:rPr>
        <w:t>Propuesta de acuerdo</w:t>
      </w:r>
    </w:p>
    <w:bookmarkEnd w:id="0"/>
    <w:p w:rsidR="00AF7D0F" w:rsidRPr="00790BFC" w:rsidRDefault="00AF7D0F" w:rsidP="00790BFC">
      <w:pPr>
        <w:pStyle w:val="NormalWeb"/>
        <w:spacing w:before="0" w:beforeAutospacing="0" w:after="120" w:afterAutospacing="0" w:line="240" w:lineRule="auto"/>
        <w:jc w:val="both"/>
        <w:rPr>
          <w:rFonts w:ascii="Arial" w:hAnsi="Arial" w:cs="Arial"/>
          <w:sz w:val="22"/>
          <w:szCs w:val="22"/>
        </w:rPr>
      </w:pPr>
    </w:p>
    <w:p w:rsidR="00AF7D0F" w:rsidRPr="00790BFC" w:rsidRDefault="00AF7D0F" w:rsidP="00790BFC">
      <w:pPr>
        <w:pStyle w:val="NormalWeb"/>
        <w:numPr>
          <w:ilvl w:val="0"/>
          <w:numId w:val="48"/>
        </w:numPr>
        <w:spacing w:before="0" w:beforeAutospacing="0" w:after="120" w:afterAutospacing="0" w:line="240" w:lineRule="auto"/>
        <w:jc w:val="both"/>
        <w:rPr>
          <w:rFonts w:ascii="Arial" w:hAnsi="Arial" w:cs="Arial"/>
          <w:sz w:val="22"/>
          <w:szCs w:val="22"/>
        </w:rPr>
      </w:pPr>
      <w:r w:rsidRPr="00790BFC">
        <w:rPr>
          <w:rFonts w:ascii="Arial" w:hAnsi="Arial" w:cs="Arial"/>
          <w:sz w:val="22"/>
          <w:szCs w:val="22"/>
        </w:rPr>
        <w:t>El Pleno de la Diputación provincial de Cádiz reconoce la importanci</w:t>
      </w:r>
      <w:r w:rsidR="00AA1040">
        <w:rPr>
          <w:rFonts w:ascii="Arial" w:hAnsi="Arial" w:cs="Arial"/>
          <w:sz w:val="22"/>
          <w:szCs w:val="22"/>
        </w:rPr>
        <w:t>a, relevancia y significación que</w:t>
      </w:r>
      <w:r w:rsidRPr="00790BFC">
        <w:rPr>
          <w:rFonts w:ascii="Arial" w:hAnsi="Arial" w:cs="Arial"/>
          <w:sz w:val="22"/>
          <w:szCs w:val="22"/>
        </w:rPr>
        <w:t xml:space="preserve"> la Asamblea de Ronda </w:t>
      </w:r>
      <w:r w:rsidR="00790BFC" w:rsidRPr="00790BFC">
        <w:rPr>
          <w:rFonts w:ascii="Arial" w:hAnsi="Arial" w:cs="Arial"/>
          <w:sz w:val="22"/>
          <w:szCs w:val="22"/>
        </w:rPr>
        <w:t xml:space="preserve">de 1918 convocada por los Centros Andaluces </w:t>
      </w:r>
      <w:r w:rsidR="00AA1040">
        <w:rPr>
          <w:rFonts w:ascii="Arial" w:hAnsi="Arial" w:cs="Arial"/>
          <w:sz w:val="22"/>
          <w:szCs w:val="22"/>
        </w:rPr>
        <w:t xml:space="preserve">tiene </w:t>
      </w:r>
      <w:r w:rsidR="00790BFC" w:rsidRPr="00790BFC">
        <w:rPr>
          <w:rFonts w:ascii="Arial" w:hAnsi="Arial" w:cs="Arial"/>
          <w:sz w:val="22"/>
          <w:szCs w:val="22"/>
        </w:rPr>
        <w:t>para</w:t>
      </w:r>
      <w:r w:rsidRPr="00790BFC">
        <w:rPr>
          <w:rFonts w:ascii="Arial" w:hAnsi="Arial" w:cs="Arial"/>
          <w:sz w:val="22"/>
          <w:szCs w:val="22"/>
        </w:rPr>
        <w:t xml:space="preserve"> la Historia de Andaluc</w:t>
      </w:r>
      <w:r w:rsidR="00790BFC" w:rsidRPr="00790BFC">
        <w:rPr>
          <w:rFonts w:ascii="Arial" w:hAnsi="Arial" w:cs="Arial"/>
          <w:sz w:val="22"/>
          <w:szCs w:val="22"/>
        </w:rPr>
        <w:t>ía, en el proceso autonómico andaluz y en la declaración de Andalucía como nacionalidad histórica.</w:t>
      </w:r>
    </w:p>
    <w:p w:rsidR="00AF7D0F" w:rsidRPr="00790BFC" w:rsidRDefault="00AF7D0F" w:rsidP="00790BFC">
      <w:pPr>
        <w:pStyle w:val="NormalWeb"/>
        <w:numPr>
          <w:ilvl w:val="0"/>
          <w:numId w:val="48"/>
        </w:numPr>
        <w:spacing w:before="0" w:beforeAutospacing="0" w:after="120" w:afterAutospacing="0" w:line="240" w:lineRule="auto"/>
        <w:jc w:val="both"/>
        <w:rPr>
          <w:rFonts w:ascii="Arial" w:hAnsi="Arial" w:cs="Arial"/>
          <w:sz w:val="22"/>
          <w:szCs w:val="22"/>
        </w:rPr>
      </w:pPr>
      <w:r w:rsidRPr="00790BFC">
        <w:rPr>
          <w:rFonts w:ascii="Arial" w:hAnsi="Arial" w:cs="Arial"/>
          <w:sz w:val="22"/>
          <w:szCs w:val="22"/>
        </w:rPr>
        <w:t xml:space="preserve">Propone a la Presidencia de la Diputación que a lo largo de este año de 2018 se organice y convoque </w:t>
      </w:r>
      <w:r w:rsidR="00790BFC" w:rsidRPr="00790BFC">
        <w:rPr>
          <w:rFonts w:ascii="Arial" w:hAnsi="Arial" w:cs="Arial"/>
          <w:sz w:val="22"/>
          <w:szCs w:val="22"/>
        </w:rPr>
        <w:t xml:space="preserve">desde esta institución provincial </w:t>
      </w:r>
      <w:r w:rsidRPr="00790BFC">
        <w:rPr>
          <w:rFonts w:ascii="Arial" w:hAnsi="Arial" w:cs="Arial"/>
          <w:sz w:val="22"/>
          <w:szCs w:val="22"/>
        </w:rPr>
        <w:t xml:space="preserve">un evento conmemorativo del I Centenario de la Asamblea de Ronda </w:t>
      </w:r>
      <w:r w:rsidR="00790BFC" w:rsidRPr="00790BFC">
        <w:rPr>
          <w:rFonts w:ascii="Arial" w:hAnsi="Arial" w:cs="Arial"/>
          <w:sz w:val="22"/>
          <w:szCs w:val="22"/>
        </w:rPr>
        <w:t>de 2018</w:t>
      </w:r>
      <w:r w:rsidR="00AA1040">
        <w:rPr>
          <w:rFonts w:ascii="Arial" w:hAnsi="Arial" w:cs="Arial"/>
          <w:sz w:val="22"/>
          <w:szCs w:val="22"/>
        </w:rPr>
        <w:t>,</w:t>
      </w:r>
      <w:r w:rsidR="00790BFC" w:rsidRPr="00790BFC">
        <w:rPr>
          <w:rFonts w:ascii="Arial" w:hAnsi="Arial" w:cs="Arial"/>
          <w:sz w:val="22"/>
          <w:szCs w:val="22"/>
        </w:rPr>
        <w:t xml:space="preserve"> </w:t>
      </w:r>
      <w:r w:rsidRPr="00790BFC">
        <w:rPr>
          <w:rFonts w:ascii="Arial" w:hAnsi="Arial" w:cs="Arial"/>
          <w:sz w:val="22"/>
          <w:szCs w:val="22"/>
        </w:rPr>
        <w:t xml:space="preserve">a la altura de </w:t>
      </w:r>
      <w:r w:rsidR="00F6310E">
        <w:rPr>
          <w:rFonts w:ascii="Arial" w:hAnsi="Arial" w:cs="Arial"/>
          <w:sz w:val="22"/>
          <w:szCs w:val="22"/>
        </w:rPr>
        <w:t>su</w:t>
      </w:r>
      <w:r w:rsidRPr="00790BFC">
        <w:rPr>
          <w:rFonts w:ascii="Arial" w:hAnsi="Arial" w:cs="Arial"/>
          <w:sz w:val="22"/>
          <w:szCs w:val="22"/>
        </w:rPr>
        <w:t xml:space="preserve"> relev</w:t>
      </w:r>
      <w:r w:rsidR="00F6310E">
        <w:rPr>
          <w:rFonts w:ascii="Arial" w:hAnsi="Arial" w:cs="Arial"/>
          <w:sz w:val="22"/>
          <w:szCs w:val="22"/>
        </w:rPr>
        <w:t>ancia</w:t>
      </w:r>
      <w:r w:rsidRPr="00790BFC">
        <w:rPr>
          <w:rFonts w:ascii="Arial" w:hAnsi="Arial" w:cs="Arial"/>
          <w:sz w:val="22"/>
          <w:szCs w:val="22"/>
        </w:rPr>
        <w:t>.</w:t>
      </w:r>
    </w:p>
    <w:p w:rsidR="00790BFC" w:rsidRPr="00790BFC" w:rsidRDefault="00AF7D0F" w:rsidP="00790BFC">
      <w:pPr>
        <w:pStyle w:val="NormalWeb"/>
        <w:numPr>
          <w:ilvl w:val="0"/>
          <w:numId w:val="48"/>
        </w:numPr>
        <w:spacing w:before="0" w:beforeAutospacing="0" w:after="120" w:afterAutospacing="0" w:line="240" w:lineRule="auto"/>
        <w:jc w:val="both"/>
        <w:rPr>
          <w:rFonts w:ascii="Arial" w:hAnsi="Arial" w:cs="Arial"/>
          <w:sz w:val="22"/>
          <w:szCs w:val="22"/>
        </w:rPr>
      </w:pPr>
      <w:r w:rsidRPr="00790BFC">
        <w:rPr>
          <w:rFonts w:ascii="Arial" w:hAnsi="Arial" w:cs="Arial"/>
          <w:sz w:val="22"/>
          <w:szCs w:val="22"/>
        </w:rPr>
        <w:t xml:space="preserve">Solicita y anima a los Ayuntamientos de la provincia de Cádiz, las Diputaciones andaluzas y a la Junta de Andalucía a la conmemoración del </w:t>
      </w:r>
      <w:r w:rsidR="00790BFC" w:rsidRPr="00790BFC">
        <w:rPr>
          <w:rFonts w:ascii="Arial" w:hAnsi="Arial" w:cs="Arial"/>
          <w:sz w:val="22"/>
          <w:szCs w:val="22"/>
        </w:rPr>
        <w:t>I C</w:t>
      </w:r>
      <w:r w:rsidRPr="00790BFC">
        <w:rPr>
          <w:rFonts w:ascii="Arial" w:hAnsi="Arial" w:cs="Arial"/>
          <w:sz w:val="22"/>
          <w:szCs w:val="22"/>
        </w:rPr>
        <w:t>entenario de la Asamblea de Ronda</w:t>
      </w:r>
      <w:r w:rsidR="00AA1040">
        <w:rPr>
          <w:rFonts w:ascii="Arial" w:hAnsi="Arial" w:cs="Arial"/>
          <w:sz w:val="22"/>
          <w:szCs w:val="22"/>
        </w:rPr>
        <w:t>,</w:t>
      </w:r>
      <w:r w:rsidRPr="00790BFC">
        <w:rPr>
          <w:rFonts w:ascii="Arial" w:hAnsi="Arial" w:cs="Arial"/>
          <w:sz w:val="22"/>
          <w:szCs w:val="22"/>
        </w:rPr>
        <w:t xml:space="preserve"> con actividades específicas.</w:t>
      </w:r>
    </w:p>
    <w:p w:rsidR="00790BFC" w:rsidRPr="00790BFC" w:rsidRDefault="00AF7D0F" w:rsidP="00790BFC">
      <w:pPr>
        <w:pStyle w:val="NormalWeb"/>
        <w:numPr>
          <w:ilvl w:val="0"/>
          <w:numId w:val="48"/>
        </w:numPr>
        <w:spacing w:before="0" w:beforeAutospacing="0" w:after="120" w:afterAutospacing="0" w:line="240" w:lineRule="auto"/>
        <w:jc w:val="both"/>
        <w:rPr>
          <w:rFonts w:ascii="Arial" w:hAnsi="Arial" w:cs="Arial"/>
          <w:sz w:val="22"/>
          <w:szCs w:val="22"/>
        </w:rPr>
      </w:pPr>
      <w:r w:rsidRPr="00790BFC">
        <w:rPr>
          <w:rFonts w:ascii="Arial" w:hAnsi="Arial" w:cs="Arial"/>
          <w:sz w:val="22"/>
          <w:szCs w:val="22"/>
        </w:rPr>
        <w:t xml:space="preserve">Insta a la Consejería de Educación de la Junta de Andalucía </w:t>
      </w:r>
      <w:r w:rsidR="00790BFC" w:rsidRPr="00790BFC">
        <w:rPr>
          <w:rFonts w:ascii="Arial" w:hAnsi="Arial" w:cs="Arial"/>
          <w:sz w:val="22"/>
          <w:szCs w:val="22"/>
        </w:rPr>
        <w:t xml:space="preserve">a que emprenda acciones encaminadas a que en los temarios de los libros de texto y en las aulas se propicie el conocimiento contemplando las fechas del 12, 13 y 14 de enero de 1918 como relevantes desde el punto de vista didáctico de aproximación a nuestra Historia y nuestra memoria colectiva; junto con las referidas a Blas Infante, el 4 de Diciembre, la ‘Constitución de Antequera’, el Manifiesto andalucista de Córdoba, las Juntas </w:t>
      </w:r>
      <w:proofErr w:type="spellStart"/>
      <w:r w:rsidR="00790BFC" w:rsidRPr="00790BFC">
        <w:rPr>
          <w:rFonts w:ascii="Arial" w:hAnsi="Arial" w:cs="Arial"/>
          <w:sz w:val="22"/>
          <w:szCs w:val="22"/>
        </w:rPr>
        <w:t>Liberalistas</w:t>
      </w:r>
      <w:proofErr w:type="spellEnd"/>
      <w:r w:rsidR="00790BFC" w:rsidRPr="00790BFC">
        <w:rPr>
          <w:rFonts w:ascii="Arial" w:hAnsi="Arial" w:cs="Arial"/>
          <w:sz w:val="22"/>
          <w:szCs w:val="22"/>
        </w:rPr>
        <w:t xml:space="preserve"> o el Estatuto de Autonomía, entre otras.</w:t>
      </w:r>
    </w:p>
    <w:p w:rsidR="00AF7D0F" w:rsidRPr="00790BFC" w:rsidRDefault="00AF7D0F" w:rsidP="00790BFC">
      <w:pPr>
        <w:pStyle w:val="NormalWeb"/>
        <w:spacing w:before="0" w:beforeAutospacing="0" w:after="120" w:afterAutospacing="0" w:line="276" w:lineRule="auto"/>
        <w:ind w:left="360"/>
        <w:jc w:val="both"/>
        <w:rPr>
          <w:rFonts w:ascii="Arial" w:hAnsi="Arial" w:cs="Arial"/>
          <w:sz w:val="22"/>
          <w:szCs w:val="22"/>
        </w:rPr>
      </w:pPr>
    </w:p>
    <w:p w:rsidR="00683D96" w:rsidRPr="00790BFC" w:rsidRDefault="00683D96" w:rsidP="00790BFC">
      <w:pPr>
        <w:shd w:val="clear" w:color="auto" w:fill="FFFFFF"/>
        <w:spacing w:after="0" w:line="240" w:lineRule="auto"/>
        <w:jc w:val="both"/>
        <w:rPr>
          <w:sz w:val="22"/>
          <w:szCs w:val="22"/>
        </w:rPr>
      </w:pPr>
    </w:p>
    <w:p w:rsidR="00163045" w:rsidRPr="00790BFC" w:rsidRDefault="00163045" w:rsidP="00790BFC">
      <w:pPr>
        <w:pStyle w:val="NormalWeb"/>
        <w:spacing w:before="0" w:beforeAutospacing="0" w:line="240" w:lineRule="auto"/>
        <w:jc w:val="both"/>
        <w:rPr>
          <w:rFonts w:ascii="Arial" w:hAnsi="Arial" w:cs="Arial"/>
          <w:sz w:val="22"/>
          <w:szCs w:val="22"/>
        </w:rPr>
      </w:pPr>
    </w:p>
    <w:p w:rsidR="007A088E" w:rsidRPr="00790BFC" w:rsidRDefault="003E11BB" w:rsidP="00F6310E">
      <w:pPr>
        <w:autoSpaceDE w:val="0"/>
        <w:autoSpaceDN w:val="0"/>
        <w:adjustRightInd w:val="0"/>
        <w:spacing w:after="0" w:line="240" w:lineRule="auto"/>
        <w:jc w:val="center"/>
        <w:rPr>
          <w:rFonts w:ascii="Arial" w:hAnsi="Arial" w:cs="Arial"/>
          <w:sz w:val="22"/>
          <w:szCs w:val="22"/>
        </w:rPr>
      </w:pPr>
      <w:r w:rsidRPr="00790BFC">
        <w:rPr>
          <w:rFonts w:ascii="Arial" w:hAnsi="Arial" w:cs="Arial"/>
          <w:sz w:val="22"/>
          <w:szCs w:val="22"/>
        </w:rPr>
        <w:t>María Isabel Peinado Pérez</w:t>
      </w:r>
    </w:p>
    <w:p w:rsidR="003E11BB" w:rsidRPr="00790BFC" w:rsidRDefault="003E11BB" w:rsidP="00F6310E">
      <w:pPr>
        <w:autoSpaceDE w:val="0"/>
        <w:autoSpaceDN w:val="0"/>
        <w:adjustRightInd w:val="0"/>
        <w:spacing w:after="0" w:line="240" w:lineRule="auto"/>
        <w:jc w:val="center"/>
        <w:rPr>
          <w:rFonts w:ascii="Arial" w:hAnsi="Arial" w:cs="Arial"/>
          <w:sz w:val="22"/>
          <w:szCs w:val="22"/>
        </w:rPr>
      </w:pPr>
      <w:r w:rsidRPr="00790BFC">
        <w:rPr>
          <w:rFonts w:ascii="Arial" w:hAnsi="Arial" w:cs="Arial"/>
          <w:sz w:val="22"/>
          <w:szCs w:val="22"/>
        </w:rPr>
        <w:t>Grupo Provincial Andalucista - Diputación de Cádiz</w:t>
      </w:r>
    </w:p>
    <w:p w:rsidR="007A088E" w:rsidRPr="00790BFC" w:rsidRDefault="00163045" w:rsidP="00F6310E">
      <w:pPr>
        <w:autoSpaceDE w:val="0"/>
        <w:autoSpaceDN w:val="0"/>
        <w:adjustRightInd w:val="0"/>
        <w:spacing w:after="0" w:line="240" w:lineRule="auto"/>
        <w:jc w:val="center"/>
        <w:rPr>
          <w:rFonts w:ascii="Arial" w:hAnsi="Arial" w:cs="Arial"/>
          <w:sz w:val="22"/>
          <w:szCs w:val="22"/>
        </w:rPr>
      </w:pPr>
      <w:r w:rsidRPr="00790BFC">
        <w:rPr>
          <w:rFonts w:ascii="Arial" w:hAnsi="Arial" w:cs="Arial"/>
          <w:sz w:val="22"/>
          <w:szCs w:val="22"/>
          <w:lang w:val="es-ES_tradnl"/>
        </w:rPr>
        <w:t xml:space="preserve">Cádiz, </w:t>
      </w:r>
      <w:r w:rsidR="00683D96" w:rsidRPr="00790BFC">
        <w:rPr>
          <w:rFonts w:ascii="Arial" w:hAnsi="Arial" w:cs="Arial"/>
          <w:sz w:val="22"/>
          <w:szCs w:val="22"/>
          <w:lang w:val="es-ES_tradnl"/>
        </w:rPr>
        <w:t>12 de enero de 2018</w:t>
      </w:r>
    </w:p>
    <w:p w:rsidR="007A088E" w:rsidRPr="001077FC" w:rsidRDefault="007A088E" w:rsidP="001077FC">
      <w:pPr>
        <w:spacing w:line="240" w:lineRule="auto"/>
        <w:jc w:val="both"/>
        <w:rPr>
          <w:rFonts w:ascii="Arial" w:hAnsi="Arial" w:cs="Arial"/>
          <w:sz w:val="22"/>
          <w:szCs w:val="22"/>
          <w:shd w:val="clear" w:color="auto" w:fill="FFFFFF"/>
        </w:rPr>
      </w:pPr>
    </w:p>
    <w:p w:rsidR="007A088E" w:rsidRPr="001077FC" w:rsidRDefault="007A088E" w:rsidP="001077FC">
      <w:pPr>
        <w:autoSpaceDE w:val="0"/>
        <w:autoSpaceDN w:val="0"/>
        <w:adjustRightInd w:val="0"/>
        <w:spacing w:after="0" w:line="240" w:lineRule="auto"/>
        <w:jc w:val="center"/>
        <w:rPr>
          <w:rFonts w:ascii="Arial" w:hAnsi="Arial" w:cs="Arial"/>
          <w:sz w:val="22"/>
          <w:szCs w:val="22"/>
        </w:rPr>
      </w:pPr>
    </w:p>
    <w:sectPr w:rsidR="007A088E" w:rsidRPr="001077FC" w:rsidSect="001077FC">
      <w:headerReference w:type="default" r:id="rId7"/>
      <w:footerReference w:type="default" r:id="rId8"/>
      <w:footnotePr>
        <w:pos w:val="beneathText"/>
      </w:footnotePr>
      <w:pgSz w:w="11905" w:h="16837"/>
      <w:pgMar w:top="2268" w:right="1134" w:bottom="226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795" w:rsidRDefault="00B67795">
      <w:r>
        <w:separator/>
      </w:r>
    </w:p>
  </w:endnote>
  <w:endnote w:type="continuationSeparator" w:id="0">
    <w:p w:rsidR="00B67795" w:rsidRDefault="00B67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Microsoft YaHei"/>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utura Bk BT">
    <w:altName w:val="Futura Book"/>
    <w:panose1 w:val="00000000000000000000"/>
    <w:charset w:val="00"/>
    <w:family w:val="swiss"/>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D46" w:rsidRPr="00163045" w:rsidRDefault="000C6D46" w:rsidP="00163045">
    <w:pPr>
      <w:pStyle w:val="Ttulo4"/>
      <w:pBdr>
        <w:bottom w:val="single" w:sz="4" w:space="0" w:color="000000"/>
      </w:pBdr>
      <w:spacing w:before="0" w:line="240" w:lineRule="auto"/>
      <w:ind w:right="567"/>
      <w:rPr>
        <w:rFonts w:ascii="Arial Narrow" w:hAnsi="Arial Narrow"/>
        <w:b/>
        <w:bCs/>
        <w:color w:val="595959"/>
        <w:sz w:val="20"/>
      </w:rPr>
    </w:pPr>
    <w:r w:rsidRPr="00163045">
      <w:rPr>
        <w:rFonts w:ascii="Arial Narrow" w:hAnsi="Arial Narrow"/>
        <w:b/>
        <w:bCs/>
        <w:color w:val="595959"/>
        <w:sz w:val="20"/>
      </w:rPr>
      <w:t xml:space="preserve">Grupo Provincial Andalucista _ Diputada portavoz: María Isabel Peinado </w:t>
    </w:r>
  </w:p>
  <w:p w:rsidR="000C6D46" w:rsidRPr="00163045" w:rsidRDefault="00B67795" w:rsidP="00163045">
    <w:pPr>
      <w:pStyle w:val="Ttulo4"/>
      <w:pBdr>
        <w:bottom w:val="single" w:sz="4" w:space="0" w:color="000000"/>
      </w:pBdr>
      <w:spacing w:before="0" w:line="240" w:lineRule="auto"/>
      <w:ind w:right="567"/>
      <w:rPr>
        <w:rFonts w:ascii="Arial Narrow" w:hAnsi="Arial Narrow"/>
        <w:b/>
        <w:color w:val="595959"/>
        <w:w w:val="110"/>
        <w:sz w:val="20"/>
      </w:rPr>
    </w:pPr>
    <w:hyperlink r:id="rId1" w:history="1">
      <w:r w:rsidR="000C6D46" w:rsidRPr="00163045">
        <w:rPr>
          <w:rStyle w:val="Hipervnculo"/>
          <w:rFonts w:ascii="Arial Narrow" w:hAnsi="Arial Narrow"/>
          <w:b/>
          <w:bCs/>
          <w:color w:val="595959"/>
          <w:sz w:val="20"/>
          <w:u w:val="none"/>
        </w:rPr>
        <w:t>grupopa@dipucadiz.es</w:t>
      </w:r>
    </w:hyperlink>
    <w:r w:rsidR="000C6D46" w:rsidRPr="00163045">
      <w:rPr>
        <w:rFonts w:ascii="Arial Narrow" w:hAnsi="Arial Narrow"/>
        <w:b/>
        <w:bCs/>
        <w:color w:val="595959"/>
        <w:sz w:val="20"/>
      </w:rPr>
      <w:t xml:space="preserve"> - </w:t>
    </w:r>
    <w:proofErr w:type="spellStart"/>
    <w:r w:rsidR="000C6D46" w:rsidRPr="00163045">
      <w:rPr>
        <w:rFonts w:ascii="Arial Narrow" w:hAnsi="Arial Narrow"/>
        <w:b/>
        <w:color w:val="595959"/>
        <w:w w:val="110"/>
        <w:sz w:val="20"/>
      </w:rPr>
      <w:t>Tlf</w:t>
    </w:r>
    <w:proofErr w:type="spellEnd"/>
    <w:r w:rsidR="000C6D46" w:rsidRPr="00163045">
      <w:rPr>
        <w:rFonts w:ascii="Arial Narrow" w:hAnsi="Arial Narrow"/>
        <w:b/>
        <w:color w:val="595959"/>
        <w:w w:val="110"/>
        <w:sz w:val="20"/>
      </w:rPr>
      <w:t xml:space="preserve">.: 956 240 184 </w:t>
    </w:r>
  </w:p>
  <w:p w:rsidR="000C6D46" w:rsidRPr="00163045" w:rsidRDefault="000C6D46" w:rsidP="00163045">
    <w:pPr>
      <w:pStyle w:val="Ttulo4"/>
      <w:pBdr>
        <w:bottom w:val="single" w:sz="4" w:space="0" w:color="000000"/>
      </w:pBdr>
      <w:spacing w:before="0" w:line="240" w:lineRule="auto"/>
      <w:ind w:right="567"/>
      <w:rPr>
        <w:rFonts w:ascii="Arial Narrow" w:hAnsi="Arial Narrow"/>
        <w:b/>
        <w:bCs/>
        <w:color w:val="595959"/>
        <w:sz w:val="20"/>
      </w:rPr>
    </w:pPr>
    <w:r w:rsidRPr="00163045">
      <w:rPr>
        <w:rFonts w:ascii="Arial Narrow" w:hAnsi="Arial Narrow" w:cs="Arial"/>
        <w:b/>
        <w:color w:val="595959"/>
        <w:w w:val="110"/>
        <w:sz w:val="20"/>
      </w:rPr>
      <w:t>Diputación Provincial de Cádiz - Plaza de España s/n - CP 11071 - Cádiz</w:t>
    </w:r>
  </w:p>
  <w:p w:rsidR="000C6D46" w:rsidRDefault="000C6D46" w:rsidP="004C363A">
    <w:pPr>
      <w:pStyle w:val="Piedepgina"/>
      <w:ind w:right="360"/>
      <w:rPr>
        <w:rFonts w:ascii="Arial" w:hAnsi="Arial" w:cs="Arial"/>
        <w:w w:val="11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795" w:rsidRDefault="00B67795">
      <w:r>
        <w:separator/>
      </w:r>
    </w:p>
  </w:footnote>
  <w:footnote w:type="continuationSeparator" w:id="0">
    <w:p w:rsidR="00B67795" w:rsidRDefault="00B67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D46" w:rsidRPr="00905565" w:rsidRDefault="001D2B06" w:rsidP="001A1857">
    <w:pPr>
      <w:pStyle w:val="Ttulo1"/>
      <w:spacing w:before="0" w:after="0"/>
      <w:jc w:val="right"/>
      <w:rPr>
        <w:rFonts w:cs="Arial"/>
        <w:bCs/>
        <w:spacing w:val="10"/>
        <w:sz w:val="28"/>
        <w:szCs w:val="28"/>
      </w:rPr>
    </w:pPr>
    <w:r>
      <w:rPr>
        <w:noProof/>
      </w:rPr>
      <w:drawing>
        <wp:anchor distT="0" distB="0" distL="114300" distR="114300" simplePos="0" relativeHeight="251658240" behindDoc="0" locked="0" layoutInCell="1" allowOverlap="1">
          <wp:simplePos x="0" y="0"/>
          <wp:positionH relativeFrom="column">
            <wp:posOffset>-8255</wp:posOffset>
          </wp:positionH>
          <wp:positionV relativeFrom="paragraph">
            <wp:posOffset>48895</wp:posOffset>
          </wp:positionV>
          <wp:extent cx="862965" cy="862965"/>
          <wp:effectExtent l="19050" t="0" r="0" b="0"/>
          <wp:wrapSquare wrapText="bothSides"/>
          <wp:docPr id="1" name="Imagen 16" descr="Nuevo logo Andalucistas pa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Nuevo logo Andalucistas pa Facebook"/>
                  <pic:cNvPicPr>
                    <a:picLocks noChangeAspect="1" noChangeArrowheads="1"/>
                  </pic:cNvPicPr>
                </pic:nvPicPr>
                <pic:blipFill>
                  <a:blip r:embed="rId1"/>
                  <a:srcRect/>
                  <a:stretch>
                    <a:fillRect/>
                  </a:stretch>
                </pic:blipFill>
                <pic:spPr bwMode="auto">
                  <a:xfrm>
                    <a:off x="0" y="0"/>
                    <a:ext cx="862965" cy="862965"/>
                  </a:xfrm>
                  <a:prstGeom prst="rect">
                    <a:avLst/>
                  </a:prstGeom>
                  <a:noFill/>
                </pic:spPr>
              </pic:pic>
            </a:graphicData>
          </a:graphic>
        </wp:anchor>
      </w:drawing>
    </w:r>
    <w:r w:rsidR="000C6D46" w:rsidRPr="00307EB8">
      <w:rPr>
        <w:rFonts w:ascii="Arial" w:hAnsi="Arial" w:cs="Arial"/>
        <w:bCs/>
        <w:color w:val="009C37"/>
        <w:spacing w:val="10"/>
        <w:sz w:val="28"/>
        <w:szCs w:val="28"/>
      </w:rPr>
      <w:tab/>
    </w:r>
    <w:r w:rsidR="000C6D46" w:rsidRPr="00307EB8">
      <w:rPr>
        <w:rFonts w:ascii="Arial" w:hAnsi="Arial" w:cs="Arial"/>
        <w:bCs/>
        <w:color w:val="009C37"/>
        <w:spacing w:val="10"/>
        <w:sz w:val="28"/>
        <w:szCs w:val="28"/>
      </w:rPr>
      <w:tab/>
    </w:r>
    <w:r w:rsidR="00EB56FE">
      <w:rPr>
        <w:noProof/>
      </w:rPr>
      <mc:AlternateContent>
        <mc:Choice Requires="wps">
          <w:drawing>
            <wp:anchor distT="0" distB="0" distL="114300" distR="114300" simplePos="0" relativeHeight="251657216" behindDoc="0" locked="0" layoutInCell="0" allowOverlap="1">
              <wp:simplePos x="0" y="0"/>
              <wp:positionH relativeFrom="page">
                <wp:posOffset>6840220</wp:posOffset>
              </wp:positionH>
              <wp:positionV relativeFrom="page">
                <wp:posOffset>5370830</wp:posOffset>
              </wp:positionV>
              <wp:extent cx="720090" cy="3295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C6D46" w:rsidRDefault="00853C81">
                          <w:pPr>
                            <w:pBdr>
                              <w:bottom w:val="single" w:sz="4" w:space="1" w:color="auto"/>
                            </w:pBdr>
                          </w:pPr>
                          <w:r>
                            <w:fldChar w:fldCharType="begin"/>
                          </w:r>
                          <w:r w:rsidR="00E73482">
                            <w:instrText xml:space="preserve"> PAGE   \* MERGEFORMAT </w:instrText>
                          </w:r>
                          <w:r>
                            <w:fldChar w:fldCharType="separate"/>
                          </w:r>
                          <w:r w:rsidR="002D1AE3">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538.6pt;margin-top:422.9pt;width:56.7pt;height:25.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" o:allowincell="f" stroked="f">
              <v:textbox>
                <w:txbxContent>
                  <w:p w:rsidR="000C6D46" w:rsidRDefault="00853C81">
                    <w:pPr>
                      <w:pBdr>
                        <w:bottom w:val="single" w:sz="4" w:space="1" w:color="auto"/>
                      </w:pBdr>
                    </w:pPr>
                    <w:r>
                      <w:fldChar w:fldCharType="begin"/>
                    </w:r>
                    <w:r w:rsidR="00E73482">
                      <w:instrText xml:space="preserve"> PAGE   \* MERGEFORMAT </w:instrText>
                    </w:r>
                    <w:r>
                      <w:fldChar w:fldCharType="separate"/>
                    </w:r>
                    <w:r w:rsidR="002D1AE3">
                      <w:rPr>
                        <w:noProof/>
                      </w:rPr>
                      <w:t>1</w:t>
                    </w:r>
                    <w:r>
                      <w:rPr>
                        <w:noProof/>
                      </w:rPr>
                      <w:fldChar w:fldCharType="end"/>
                    </w:r>
                  </w:p>
                </w:txbxContent>
              </v:textbox>
              <w10:wrap anchorx="page" anchory="page"/>
            </v:rect>
          </w:pict>
        </mc:Fallback>
      </mc:AlternateContent>
    </w:r>
  </w:p>
  <w:p w:rsidR="000C6D46" w:rsidRPr="001077FC" w:rsidRDefault="000C6D46" w:rsidP="001A1857">
    <w:pPr>
      <w:pStyle w:val="Ttulo1"/>
      <w:tabs>
        <w:tab w:val="center" w:pos="4818"/>
        <w:tab w:val="right" w:pos="9637"/>
      </w:tabs>
      <w:spacing w:before="0" w:after="0"/>
      <w:jc w:val="right"/>
      <w:rPr>
        <w:rFonts w:ascii="Arial Black" w:hAnsi="Arial Black" w:cs="Arial"/>
        <w:b/>
        <w:bCs/>
        <w:caps/>
        <w:color w:val="006400"/>
        <w:spacing w:val="40"/>
        <w:sz w:val="32"/>
        <w:lang w:val="es-ES_tradnl"/>
      </w:rPr>
    </w:pPr>
    <w:r w:rsidRPr="001077FC">
      <w:rPr>
        <w:rFonts w:ascii="Arial Black" w:hAnsi="Arial Black" w:cs="Arial"/>
        <w:b/>
        <w:bCs/>
        <w:color w:val="006400"/>
        <w:spacing w:val="10"/>
        <w:sz w:val="28"/>
        <w:szCs w:val="28"/>
      </w:rPr>
      <w:t>Grupo provincial Andalucista</w:t>
    </w:r>
  </w:p>
  <w:p w:rsidR="000C6D46" w:rsidRDefault="000C6D46" w:rsidP="00BE164E">
    <w:pPr>
      <w:tabs>
        <w:tab w:val="left" w:pos="3420"/>
      </w:tabs>
      <w:spacing w:after="0" w:line="240" w:lineRule="auto"/>
      <w:jc w:val="right"/>
      <w:rPr>
        <w:rFonts w:cs="Arial"/>
        <w:spacing w:val="40"/>
      </w:rPr>
    </w:pPr>
    <w:r w:rsidRPr="00307EB8">
      <w:rPr>
        <w:rFonts w:ascii="Arial Black" w:hAnsi="Arial Black" w:cs="Arial"/>
        <w:bCs/>
        <w:spacing w:val="10"/>
        <w:sz w:val="28"/>
        <w:szCs w:val="28"/>
      </w:rPr>
      <w:t>Diputación de Cádiz</w:t>
    </w:r>
    <w:r>
      <w:rPr>
        <w:rFonts w:cs="Arial"/>
        <w:spacing w:val="40"/>
      </w:rPr>
      <w:t xml:space="preserve">     </w:t>
    </w:r>
  </w:p>
  <w:p w:rsidR="000C6D46" w:rsidRDefault="000C6D46" w:rsidP="00BE164E">
    <w:pPr>
      <w:tabs>
        <w:tab w:val="left" w:pos="3420"/>
      </w:tabs>
      <w:spacing w:after="0" w:line="240" w:lineRule="auto"/>
      <w:jc w:val="right"/>
      <w:rPr>
        <w:rFonts w:cs="Arial"/>
        <w:spacing w:val="40"/>
      </w:rPr>
    </w:pPr>
  </w:p>
  <w:p w:rsidR="000C6D46" w:rsidRPr="007A088E" w:rsidRDefault="000C6D46" w:rsidP="00B4708B">
    <w:pPr>
      <w:pStyle w:val="NormalWeb"/>
      <w:spacing w:line="240" w:lineRule="auto"/>
      <w:rPr>
        <w:rFonts w:ascii="Arial Black" w:hAnsi="Arial Black" w:cs="Arial"/>
        <w:color w:val="C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720" w:hanging="360"/>
      </w:pPr>
      <w:rPr>
        <w:rFonts w:ascii="Verdana" w:hAnsi="Verdana"/>
      </w:rPr>
    </w:lvl>
  </w:abstractNum>
  <w:abstractNum w:abstractNumId="1" w15:restartNumberingAfterBreak="0">
    <w:nsid w:val="01E71DCD"/>
    <w:multiLevelType w:val="hybridMultilevel"/>
    <w:tmpl w:val="B9CEA1C2"/>
    <w:lvl w:ilvl="0" w:tplc="873C9E06">
      <w:start w:val="1"/>
      <w:numFmt w:val="decimal"/>
      <w:lvlText w:val="%1-"/>
      <w:lvlJc w:val="left"/>
      <w:pPr>
        <w:tabs>
          <w:tab w:val="num" w:pos="795"/>
        </w:tabs>
        <w:ind w:left="795" w:hanging="43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4C23D02"/>
    <w:multiLevelType w:val="hybridMultilevel"/>
    <w:tmpl w:val="7916B144"/>
    <w:lvl w:ilvl="0" w:tplc="CB8EA8C0">
      <w:start w:val="1"/>
      <w:numFmt w:val="decimal"/>
      <w:lvlText w:val="%1-"/>
      <w:lvlJc w:val="left"/>
      <w:pPr>
        <w:tabs>
          <w:tab w:val="num" w:pos="810"/>
        </w:tabs>
        <w:ind w:left="810" w:hanging="45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501225C"/>
    <w:multiLevelType w:val="multilevel"/>
    <w:tmpl w:val="F566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8813A7"/>
    <w:multiLevelType w:val="hybridMultilevel"/>
    <w:tmpl w:val="6170A48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13223A72"/>
    <w:multiLevelType w:val="hybridMultilevel"/>
    <w:tmpl w:val="EE085ED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F55A87"/>
    <w:multiLevelType w:val="hybridMultilevel"/>
    <w:tmpl w:val="0BA2AA46"/>
    <w:lvl w:ilvl="0" w:tplc="BF268516">
      <w:start w:val="1"/>
      <w:numFmt w:val="decimal"/>
      <w:lvlText w:val="%1."/>
      <w:lvlJc w:val="left"/>
      <w:pPr>
        <w:tabs>
          <w:tab w:val="num" w:pos="735"/>
        </w:tabs>
        <w:ind w:left="735" w:hanging="37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1922A2"/>
    <w:multiLevelType w:val="multilevel"/>
    <w:tmpl w:val="46BA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B3DFB"/>
    <w:multiLevelType w:val="hybridMultilevel"/>
    <w:tmpl w:val="B61CBF60"/>
    <w:lvl w:ilvl="0" w:tplc="5086839E">
      <w:numFmt w:val="bullet"/>
      <w:lvlText w:val="-"/>
      <w:lvlJc w:val="left"/>
      <w:pPr>
        <w:ind w:left="720" w:hanging="360"/>
      </w:pPr>
      <w:rPr>
        <w:rFonts w:ascii="Arial" w:eastAsia="Times New Roman"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1C4E12AA"/>
    <w:multiLevelType w:val="hybridMultilevel"/>
    <w:tmpl w:val="8CE4A3D0"/>
    <w:lvl w:ilvl="0" w:tplc="F702D262">
      <w:start w:val="1"/>
      <w:numFmt w:val="decimal"/>
      <w:lvlText w:val="%1."/>
      <w:lvlJc w:val="left"/>
      <w:pPr>
        <w:tabs>
          <w:tab w:val="num" w:pos="1068"/>
        </w:tabs>
        <w:ind w:left="1068" w:hanging="36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10" w15:restartNumberingAfterBreak="0">
    <w:nsid w:val="23F06B43"/>
    <w:multiLevelType w:val="hybridMultilevel"/>
    <w:tmpl w:val="232C9068"/>
    <w:lvl w:ilvl="0" w:tplc="CD2EE418">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405955"/>
    <w:multiLevelType w:val="hybridMultilevel"/>
    <w:tmpl w:val="95C052C0"/>
    <w:lvl w:ilvl="0" w:tplc="0C0A000F">
      <w:start w:val="1"/>
      <w:numFmt w:val="decimal"/>
      <w:lvlText w:val="%1."/>
      <w:lvlJc w:val="left"/>
      <w:pPr>
        <w:tabs>
          <w:tab w:val="num" w:pos="720"/>
        </w:tabs>
        <w:ind w:left="720" w:hanging="360"/>
      </w:pPr>
      <w:rPr>
        <w:rFonts w:cs="Times New Roman" w:hint="default"/>
      </w:rPr>
    </w:lvl>
    <w:lvl w:ilvl="1" w:tplc="1E088794">
      <w:start w:val="1"/>
      <w:numFmt w:val="lowerLetter"/>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EC3252C"/>
    <w:multiLevelType w:val="hybridMultilevel"/>
    <w:tmpl w:val="3B36D2A6"/>
    <w:lvl w:ilvl="0" w:tplc="0C0A0017">
      <w:start w:val="1"/>
      <w:numFmt w:val="lowerLetter"/>
      <w:lvlText w:val="%1)"/>
      <w:lvlJc w:val="left"/>
      <w:pPr>
        <w:tabs>
          <w:tab w:val="num" w:pos="720"/>
        </w:tabs>
        <w:ind w:left="720" w:hanging="360"/>
      </w:pPr>
      <w:rPr>
        <w:rFonts w:cs="Times New Roman" w:hint="default"/>
      </w:rPr>
    </w:lvl>
    <w:lvl w:ilvl="1" w:tplc="CB868CE8">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D70055"/>
    <w:multiLevelType w:val="multilevel"/>
    <w:tmpl w:val="5EF44C4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25048B"/>
    <w:multiLevelType w:val="hybridMultilevel"/>
    <w:tmpl w:val="30D27210"/>
    <w:lvl w:ilvl="0" w:tplc="0C0A000F">
      <w:start w:val="1"/>
      <w:numFmt w:val="decimal"/>
      <w:lvlText w:val="%1."/>
      <w:lvlJc w:val="left"/>
      <w:pPr>
        <w:tabs>
          <w:tab w:val="num" w:pos="720"/>
        </w:tabs>
        <w:ind w:left="720" w:hanging="360"/>
      </w:pPr>
      <w:rPr>
        <w:rFonts w:cs="Times New Roman" w:hint="default"/>
      </w:rPr>
    </w:lvl>
    <w:lvl w:ilvl="1" w:tplc="3306D812">
      <w:start w:val="1"/>
      <w:numFmt w:val="lowerLetter"/>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67B49D4"/>
    <w:multiLevelType w:val="hybridMultilevel"/>
    <w:tmpl w:val="E5B61EBC"/>
    <w:lvl w:ilvl="0" w:tplc="33BAB100">
      <w:start w:val="1"/>
      <w:numFmt w:val="decimal"/>
      <w:lvlText w:val="%1."/>
      <w:lvlJc w:val="left"/>
      <w:pPr>
        <w:ind w:left="720" w:hanging="360"/>
      </w:pPr>
      <w:rPr>
        <w:rFonts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75C7809"/>
    <w:multiLevelType w:val="hybridMultilevel"/>
    <w:tmpl w:val="502C1F00"/>
    <w:lvl w:ilvl="0" w:tplc="8D86DCDA">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38130140"/>
    <w:multiLevelType w:val="hybridMultilevel"/>
    <w:tmpl w:val="6FE653D4"/>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A191DCC"/>
    <w:multiLevelType w:val="hybridMultilevel"/>
    <w:tmpl w:val="729E9EBE"/>
    <w:lvl w:ilvl="0" w:tplc="AC2C8576">
      <w:numFmt w:val="bullet"/>
      <w:lvlText w:val="-"/>
      <w:lvlJc w:val="left"/>
      <w:pPr>
        <w:ind w:left="720" w:hanging="360"/>
      </w:pPr>
      <w:rPr>
        <w:rFonts w:ascii="Arial" w:eastAsia="Times New Roman" w:hAnsi="Aria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41621C98"/>
    <w:multiLevelType w:val="hybridMultilevel"/>
    <w:tmpl w:val="A00A18C4"/>
    <w:lvl w:ilvl="0" w:tplc="12489E8A">
      <w:start w:val="1"/>
      <w:numFmt w:val="decimal"/>
      <w:lvlText w:val="%1."/>
      <w:lvlJc w:val="left"/>
      <w:pPr>
        <w:ind w:left="1635" w:hanging="360"/>
      </w:pPr>
      <w:rPr>
        <w:rFonts w:cs="Times New Roman" w:hint="default"/>
      </w:rPr>
    </w:lvl>
    <w:lvl w:ilvl="1" w:tplc="0C0A0019">
      <w:start w:val="1"/>
      <w:numFmt w:val="lowerLetter"/>
      <w:lvlText w:val="%2."/>
      <w:lvlJc w:val="left"/>
      <w:pPr>
        <w:ind w:left="2355" w:hanging="360"/>
      </w:pPr>
      <w:rPr>
        <w:rFonts w:cs="Times New Roman"/>
      </w:rPr>
    </w:lvl>
    <w:lvl w:ilvl="2" w:tplc="0C0A001B" w:tentative="1">
      <w:start w:val="1"/>
      <w:numFmt w:val="lowerRoman"/>
      <w:lvlText w:val="%3."/>
      <w:lvlJc w:val="right"/>
      <w:pPr>
        <w:ind w:left="3075" w:hanging="180"/>
      </w:pPr>
      <w:rPr>
        <w:rFonts w:cs="Times New Roman"/>
      </w:rPr>
    </w:lvl>
    <w:lvl w:ilvl="3" w:tplc="0C0A000F" w:tentative="1">
      <w:start w:val="1"/>
      <w:numFmt w:val="decimal"/>
      <w:lvlText w:val="%4."/>
      <w:lvlJc w:val="left"/>
      <w:pPr>
        <w:ind w:left="3795" w:hanging="360"/>
      </w:pPr>
      <w:rPr>
        <w:rFonts w:cs="Times New Roman"/>
      </w:rPr>
    </w:lvl>
    <w:lvl w:ilvl="4" w:tplc="0C0A0019" w:tentative="1">
      <w:start w:val="1"/>
      <w:numFmt w:val="lowerLetter"/>
      <w:lvlText w:val="%5."/>
      <w:lvlJc w:val="left"/>
      <w:pPr>
        <w:ind w:left="4515" w:hanging="360"/>
      </w:pPr>
      <w:rPr>
        <w:rFonts w:cs="Times New Roman"/>
      </w:rPr>
    </w:lvl>
    <w:lvl w:ilvl="5" w:tplc="0C0A001B" w:tentative="1">
      <w:start w:val="1"/>
      <w:numFmt w:val="lowerRoman"/>
      <w:lvlText w:val="%6."/>
      <w:lvlJc w:val="right"/>
      <w:pPr>
        <w:ind w:left="5235" w:hanging="180"/>
      </w:pPr>
      <w:rPr>
        <w:rFonts w:cs="Times New Roman"/>
      </w:rPr>
    </w:lvl>
    <w:lvl w:ilvl="6" w:tplc="0C0A000F" w:tentative="1">
      <w:start w:val="1"/>
      <w:numFmt w:val="decimal"/>
      <w:lvlText w:val="%7."/>
      <w:lvlJc w:val="left"/>
      <w:pPr>
        <w:ind w:left="5955" w:hanging="360"/>
      </w:pPr>
      <w:rPr>
        <w:rFonts w:cs="Times New Roman"/>
      </w:rPr>
    </w:lvl>
    <w:lvl w:ilvl="7" w:tplc="0C0A0019" w:tentative="1">
      <w:start w:val="1"/>
      <w:numFmt w:val="lowerLetter"/>
      <w:lvlText w:val="%8."/>
      <w:lvlJc w:val="left"/>
      <w:pPr>
        <w:ind w:left="6675" w:hanging="360"/>
      </w:pPr>
      <w:rPr>
        <w:rFonts w:cs="Times New Roman"/>
      </w:rPr>
    </w:lvl>
    <w:lvl w:ilvl="8" w:tplc="0C0A001B" w:tentative="1">
      <w:start w:val="1"/>
      <w:numFmt w:val="lowerRoman"/>
      <w:lvlText w:val="%9."/>
      <w:lvlJc w:val="right"/>
      <w:pPr>
        <w:ind w:left="7395" w:hanging="180"/>
      </w:pPr>
      <w:rPr>
        <w:rFonts w:cs="Times New Roman"/>
      </w:rPr>
    </w:lvl>
  </w:abstractNum>
  <w:abstractNum w:abstractNumId="20" w15:restartNumberingAfterBreak="0">
    <w:nsid w:val="41B87BD1"/>
    <w:multiLevelType w:val="hybridMultilevel"/>
    <w:tmpl w:val="A8CAD6A6"/>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24060DA"/>
    <w:multiLevelType w:val="hybridMultilevel"/>
    <w:tmpl w:val="B1C456E2"/>
    <w:lvl w:ilvl="0" w:tplc="0C0A0005">
      <w:start w:val="1"/>
      <w:numFmt w:val="bullet"/>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42BE43D7"/>
    <w:multiLevelType w:val="hybridMultilevel"/>
    <w:tmpl w:val="E7FEBD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3DE54F8"/>
    <w:multiLevelType w:val="hybridMultilevel"/>
    <w:tmpl w:val="5DE23486"/>
    <w:lvl w:ilvl="0" w:tplc="880805D0">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5D952C5"/>
    <w:multiLevelType w:val="hybridMultilevel"/>
    <w:tmpl w:val="051439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6380505"/>
    <w:multiLevelType w:val="hybridMultilevel"/>
    <w:tmpl w:val="9A540ECA"/>
    <w:lvl w:ilvl="0" w:tplc="0C0A0005">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26" w15:restartNumberingAfterBreak="0">
    <w:nsid w:val="4EBF3953"/>
    <w:multiLevelType w:val="hybridMultilevel"/>
    <w:tmpl w:val="2AB85012"/>
    <w:lvl w:ilvl="0" w:tplc="7A964EA2">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02F5A0D"/>
    <w:multiLevelType w:val="hybridMultilevel"/>
    <w:tmpl w:val="E32469E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4AE6B35"/>
    <w:multiLevelType w:val="hybridMultilevel"/>
    <w:tmpl w:val="42D2D7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7F87AFF"/>
    <w:multiLevelType w:val="hybridMultilevel"/>
    <w:tmpl w:val="D8C69F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8044CFF"/>
    <w:multiLevelType w:val="hybridMultilevel"/>
    <w:tmpl w:val="8294C53C"/>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96B3913"/>
    <w:multiLevelType w:val="hybridMultilevel"/>
    <w:tmpl w:val="50F2E120"/>
    <w:lvl w:ilvl="0" w:tplc="967A5488">
      <w:numFmt w:val="bullet"/>
      <w:lvlText w:val="-"/>
      <w:lvlJc w:val="left"/>
      <w:pPr>
        <w:tabs>
          <w:tab w:val="num" w:pos="720"/>
        </w:tabs>
        <w:ind w:left="720" w:hanging="360"/>
      </w:pPr>
      <w:rPr>
        <w:rFonts w:ascii="Calibri" w:eastAsia="Times New Roman" w:hAnsi="Calibri"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443482"/>
    <w:multiLevelType w:val="hybridMultilevel"/>
    <w:tmpl w:val="4E6861EE"/>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C5B6126"/>
    <w:multiLevelType w:val="hybridMultilevel"/>
    <w:tmpl w:val="120CADDA"/>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D9E2F67"/>
    <w:multiLevelType w:val="hybridMultilevel"/>
    <w:tmpl w:val="5EF44C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A309AB"/>
    <w:multiLevelType w:val="hybridMultilevel"/>
    <w:tmpl w:val="3E8C08D4"/>
    <w:lvl w:ilvl="0" w:tplc="5D86533E">
      <w:start w:val="1"/>
      <w:numFmt w:val="bullet"/>
      <w:lvlText w:val="­"/>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5DF71216"/>
    <w:multiLevelType w:val="hybridMultilevel"/>
    <w:tmpl w:val="5E0C598E"/>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F2D7B76"/>
    <w:multiLevelType w:val="hybridMultilevel"/>
    <w:tmpl w:val="4086BA18"/>
    <w:lvl w:ilvl="0" w:tplc="5E009E7A">
      <w:start w:val="1"/>
      <w:numFmt w:val="decimal"/>
      <w:lvlText w:val="%1."/>
      <w:lvlJc w:val="left"/>
      <w:pPr>
        <w:tabs>
          <w:tab w:val="num" w:pos="750"/>
        </w:tabs>
        <w:ind w:left="750" w:hanging="390"/>
      </w:pPr>
      <w:rPr>
        <w:rFonts w:cs="Times New Roman" w:hint="default"/>
      </w:rPr>
    </w:lvl>
    <w:lvl w:ilvl="1" w:tplc="A19A02BA">
      <w:start w:val="1"/>
      <w:numFmt w:val="lowerLetter"/>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0BD09E3"/>
    <w:multiLevelType w:val="hybridMultilevel"/>
    <w:tmpl w:val="A19EC652"/>
    <w:lvl w:ilvl="0" w:tplc="0F9C33F4">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5BD3F07"/>
    <w:multiLevelType w:val="hybridMultilevel"/>
    <w:tmpl w:val="C3CE36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76F6485"/>
    <w:multiLevelType w:val="hybridMultilevel"/>
    <w:tmpl w:val="FEC09C9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D5D6720"/>
    <w:multiLevelType w:val="hybridMultilevel"/>
    <w:tmpl w:val="B3B81C4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E784623"/>
    <w:multiLevelType w:val="hybridMultilevel"/>
    <w:tmpl w:val="460EDED8"/>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3" w15:restartNumberingAfterBreak="0">
    <w:nsid w:val="6E797131"/>
    <w:multiLevelType w:val="hybridMultilevel"/>
    <w:tmpl w:val="5CA4715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F346EC2"/>
    <w:multiLevelType w:val="hybridMultilevel"/>
    <w:tmpl w:val="49E2F732"/>
    <w:lvl w:ilvl="0" w:tplc="0C0A000F">
      <w:start w:val="1"/>
      <w:numFmt w:val="decimal"/>
      <w:lvlText w:val="%1."/>
      <w:lvlJc w:val="left"/>
      <w:pPr>
        <w:tabs>
          <w:tab w:val="num" w:pos="720"/>
        </w:tabs>
        <w:ind w:left="720" w:hanging="360"/>
      </w:pPr>
      <w:rPr>
        <w:rFonts w:cs="Times New Roman" w:hint="default"/>
      </w:rPr>
    </w:lvl>
    <w:lvl w:ilvl="1" w:tplc="04DE18C6">
      <w:start w:val="1"/>
      <w:numFmt w:val="lowerLetter"/>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FBC5253"/>
    <w:multiLevelType w:val="hybridMultilevel"/>
    <w:tmpl w:val="C6CAAE96"/>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79E4D00"/>
    <w:multiLevelType w:val="hybridMultilevel"/>
    <w:tmpl w:val="63EA85A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CF04CE"/>
    <w:multiLevelType w:val="hybridMultilevel"/>
    <w:tmpl w:val="15B8B44A"/>
    <w:lvl w:ilvl="0" w:tplc="EECA79BA">
      <w:start w:val="1"/>
      <w:numFmt w:val="decimal"/>
      <w:lvlText w:val="%1."/>
      <w:lvlJc w:val="left"/>
      <w:pPr>
        <w:tabs>
          <w:tab w:val="num" w:pos="720"/>
        </w:tabs>
        <w:ind w:left="720" w:hanging="360"/>
      </w:pPr>
      <w:rPr>
        <w:rFonts w:cs="Times New Roman" w:hint="default"/>
        <w:color w:val="auto"/>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4"/>
  </w:num>
  <w:num w:numId="2">
    <w:abstractNumId w:val="13"/>
  </w:num>
  <w:num w:numId="3">
    <w:abstractNumId w:val="46"/>
  </w:num>
  <w:num w:numId="4">
    <w:abstractNumId w:val="21"/>
  </w:num>
  <w:num w:numId="5">
    <w:abstractNumId w:val="43"/>
  </w:num>
  <w:num w:numId="6">
    <w:abstractNumId w:val="25"/>
  </w:num>
  <w:num w:numId="7">
    <w:abstractNumId w:val="40"/>
  </w:num>
  <w:num w:numId="8">
    <w:abstractNumId w:val="28"/>
  </w:num>
  <w:num w:numId="9">
    <w:abstractNumId w:val="35"/>
  </w:num>
  <w:num w:numId="10">
    <w:abstractNumId w:val="31"/>
  </w:num>
  <w:num w:numId="11">
    <w:abstractNumId w:val="3"/>
  </w:num>
  <w:num w:numId="12">
    <w:abstractNumId w:val="7"/>
  </w:num>
  <w:num w:numId="13">
    <w:abstractNumId w:val="27"/>
  </w:num>
  <w:num w:numId="14">
    <w:abstractNumId w:val="18"/>
  </w:num>
  <w:num w:numId="15">
    <w:abstractNumId w:val="8"/>
  </w:num>
  <w:num w:numId="16">
    <w:abstractNumId w:val="14"/>
  </w:num>
  <w:num w:numId="17">
    <w:abstractNumId w:val="6"/>
  </w:num>
  <w:num w:numId="18">
    <w:abstractNumId w:val="36"/>
  </w:num>
  <w:num w:numId="19">
    <w:abstractNumId w:val="45"/>
  </w:num>
  <w:num w:numId="20">
    <w:abstractNumId w:val="11"/>
  </w:num>
  <w:num w:numId="21">
    <w:abstractNumId w:val="37"/>
  </w:num>
  <w:num w:numId="22">
    <w:abstractNumId w:val="12"/>
  </w:num>
  <w:num w:numId="23">
    <w:abstractNumId w:val="17"/>
  </w:num>
  <w:num w:numId="24">
    <w:abstractNumId w:val="32"/>
  </w:num>
  <w:num w:numId="25">
    <w:abstractNumId w:val="44"/>
  </w:num>
  <w:num w:numId="26">
    <w:abstractNumId w:val="41"/>
  </w:num>
  <w:num w:numId="27">
    <w:abstractNumId w:val="33"/>
  </w:num>
  <w:num w:numId="28">
    <w:abstractNumId w:val="30"/>
  </w:num>
  <w:num w:numId="29">
    <w:abstractNumId w:val="5"/>
  </w:num>
  <w:num w:numId="30">
    <w:abstractNumId w:val="1"/>
  </w:num>
  <w:num w:numId="31">
    <w:abstractNumId w:val="19"/>
  </w:num>
  <w:num w:numId="32">
    <w:abstractNumId w:val="38"/>
  </w:num>
  <w:num w:numId="33">
    <w:abstractNumId w:val="2"/>
  </w:num>
  <w:num w:numId="34">
    <w:abstractNumId w:val="9"/>
  </w:num>
  <w:num w:numId="35">
    <w:abstractNumId w:val="47"/>
  </w:num>
  <w:num w:numId="36">
    <w:abstractNumId w:val="0"/>
  </w:num>
  <w:num w:numId="37">
    <w:abstractNumId w:val="42"/>
  </w:num>
  <w:num w:numId="38">
    <w:abstractNumId w:val="26"/>
  </w:num>
  <w:num w:numId="39">
    <w:abstractNumId w:val="23"/>
  </w:num>
  <w:num w:numId="40">
    <w:abstractNumId w:val="24"/>
  </w:num>
  <w:num w:numId="41">
    <w:abstractNumId w:val="16"/>
  </w:num>
  <w:num w:numId="42">
    <w:abstractNumId w:val="10"/>
  </w:num>
  <w:num w:numId="43">
    <w:abstractNumId w:val="4"/>
  </w:num>
  <w:num w:numId="44">
    <w:abstractNumId w:val="20"/>
  </w:num>
  <w:num w:numId="45">
    <w:abstractNumId w:val="29"/>
  </w:num>
  <w:num w:numId="46">
    <w:abstractNumId w:val="15"/>
  </w:num>
  <w:num w:numId="47">
    <w:abstractNumId w:val="22"/>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DAA"/>
    <w:rsid w:val="00007008"/>
    <w:rsid w:val="000256C0"/>
    <w:rsid w:val="00025B0D"/>
    <w:rsid w:val="0004091D"/>
    <w:rsid w:val="00045A27"/>
    <w:rsid w:val="00045CBA"/>
    <w:rsid w:val="000479A1"/>
    <w:rsid w:val="0005778A"/>
    <w:rsid w:val="000616B2"/>
    <w:rsid w:val="00066F1E"/>
    <w:rsid w:val="0007023F"/>
    <w:rsid w:val="00075CDC"/>
    <w:rsid w:val="00081B68"/>
    <w:rsid w:val="000912B3"/>
    <w:rsid w:val="000934EA"/>
    <w:rsid w:val="00095591"/>
    <w:rsid w:val="00097F6B"/>
    <w:rsid w:val="000A5155"/>
    <w:rsid w:val="000A5EBF"/>
    <w:rsid w:val="000B05AE"/>
    <w:rsid w:val="000B146B"/>
    <w:rsid w:val="000B1B26"/>
    <w:rsid w:val="000B7AAD"/>
    <w:rsid w:val="000C0EEA"/>
    <w:rsid w:val="000C1591"/>
    <w:rsid w:val="000C6D46"/>
    <w:rsid w:val="000C7C01"/>
    <w:rsid w:val="000D3400"/>
    <w:rsid w:val="000E2073"/>
    <w:rsid w:val="000F17A3"/>
    <w:rsid w:val="000F2DD4"/>
    <w:rsid w:val="000F3FF0"/>
    <w:rsid w:val="00102C93"/>
    <w:rsid w:val="00103B66"/>
    <w:rsid w:val="00103E0F"/>
    <w:rsid w:val="00105892"/>
    <w:rsid w:val="00106DA1"/>
    <w:rsid w:val="00107213"/>
    <w:rsid w:val="001077FC"/>
    <w:rsid w:val="00110A97"/>
    <w:rsid w:val="00112EE4"/>
    <w:rsid w:val="001132E8"/>
    <w:rsid w:val="00115814"/>
    <w:rsid w:val="00117F61"/>
    <w:rsid w:val="001221BB"/>
    <w:rsid w:val="00135694"/>
    <w:rsid w:val="00141BFC"/>
    <w:rsid w:val="00143AA3"/>
    <w:rsid w:val="00152550"/>
    <w:rsid w:val="00163045"/>
    <w:rsid w:val="001643EC"/>
    <w:rsid w:val="00171707"/>
    <w:rsid w:val="00174B17"/>
    <w:rsid w:val="00175D44"/>
    <w:rsid w:val="00177646"/>
    <w:rsid w:val="001841FF"/>
    <w:rsid w:val="00185503"/>
    <w:rsid w:val="001900B8"/>
    <w:rsid w:val="00190745"/>
    <w:rsid w:val="00191E19"/>
    <w:rsid w:val="00192DAA"/>
    <w:rsid w:val="001933D9"/>
    <w:rsid w:val="00196180"/>
    <w:rsid w:val="001A02F9"/>
    <w:rsid w:val="001A1857"/>
    <w:rsid w:val="001B3702"/>
    <w:rsid w:val="001B5599"/>
    <w:rsid w:val="001B670F"/>
    <w:rsid w:val="001C064B"/>
    <w:rsid w:val="001C3391"/>
    <w:rsid w:val="001C3437"/>
    <w:rsid w:val="001D01C2"/>
    <w:rsid w:val="001D1B6E"/>
    <w:rsid w:val="001D1C58"/>
    <w:rsid w:val="001D2B06"/>
    <w:rsid w:val="001D4520"/>
    <w:rsid w:val="001D795B"/>
    <w:rsid w:val="001E2417"/>
    <w:rsid w:val="001E4A33"/>
    <w:rsid w:val="001E4E27"/>
    <w:rsid w:val="001E5D55"/>
    <w:rsid w:val="001E5D63"/>
    <w:rsid w:val="001E62A6"/>
    <w:rsid w:val="001E7904"/>
    <w:rsid w:val="001F4341"/>
    <w:rsid w:val="001F5F4D"/>
    <w:rsid w:val="00200C4E"/>
    <w:rsid w:val="00203B7D"/>
    <w:rsid w:val="0021237E"/>
    <w:rsid w:val="002173D0"/>
    <w:rsid w:val="002178EA"/>
    <w:rsid w:val="002253CA"/>
    <w:rsid w:val="00225EDD"/>
    <w:rsid w:val="002330F0"/>
    <w:rsid w:val="002340E1"/>
    <w:rsid w:val="00237B1B"/>
    <w:rsid w:val="002469D3"/>
    <w:rsid w:val="00266D49"/>
    <w:rsid w:val="002670D7"/>
    <w:rsid w:val="0026789E"/>
    <w:rsid w:val="00272928"/>
    <w:rsid w:val="00272F74"/>
    <w:rsid w:val="00274705"/>
    <w:rsid w:val="00277BEA"/>
    <w:rsid w:val="0028695E"/>
    <w:rsid w:val="00286F50"/>
    <w:rsid w:val="002872A8"/>
    <w:rsid w:val="00292CFA"/>
    <w:rsid w:val="00292FB0"/>
    <w:rsid w:val="00292FD0"/>
    <w:rsid w:val="00297EC2"/>
    <w:rsid w:val="002A372B"/>
    <w:rsid w:val="002A4A49"/>
    <w:rsid w:val="002A4EA4"/>
    <w:rsid w:val="002B3E0C"/>
    <w:rsid w:val="002C6645"/>
    <w:rsid w:val="002C6D7B"/>
    <w:rsid w:val="002D1AE3"/>
    <w:rsid w:val="002D6783"/>
    <w:rsid w:val="002E0088"/>
    <w:rsid w:val="002F4622"/>
    <w:rsid w:val="00301B6B"/>
    <w:rsid w:val="003034AD"/>
    <w:rsid w:val="00307EB8"/>
    <w:rsid w:val="00310B89"/>
    <w:rsid w:val="003127F7"/>
    <w:rsid w:val="003132D8"/>
    <w:rsid w:val="0031442D"/>
    <w:rsid w:val="00316620"/>
    <w:rsid w:val="00325C46"/>
    <w:rsid w:val="00331410"/>
    <w:rsid w:val="00332701"/>
    <w:rsid w:val="00333B66"/>
    <w:rsid w:val="00334980"/>
    <w:rsid w:val="00355065"/>
    <w:rsid w:val="00362EBA"/>
    <w:rsid w:val="00375717"/>
    <w:rsid w:val="00375787"/>
    <w:rsid w:val="003810CD"/>
    <w:rsid w:val="00385CEB"/>
    <w:rsid w:val="00387E1D"/>
    <w:rsid w:val="00390E64"/>
    <w:rsid w:val="0039297F"/>
    <w:rsid w:val="003939B0"/>
    <w:rsid w:val="003A0EC9"/>
    <w:rsid w:val="003A4B79"/>
    <w:rsid w:val="003A589E"/>
    <w:rsid w:val="003A675A"/>
    <w:rsid w:val="003B45D1"/>
    <w:rsid w:val="003C033F"/>
    <w:rsid w:val="003C13FD"/>
    <w:rsid w:val="003D5E50"/>
    <w:rsid w:val="003E11BB"/>
    <w:rsid w:val="003E64F3"/>
    <w:rsid w:val="003F5BDF"/>
    <w:rsid w:val="00402A19"/>
    <w:rsid w:val="0040335B"/>
    <w:rsid w:val="00406073"/>
    <w:rsid w:val="00413E6B"/>
    <w:rsid w:val="00415F60"/>
    <w:rsid w:val="00420D86"/>
    <w:rsid w:val="00420DF1"/>
    <w:rsid w:val="00431E18"/>
    <w:rsid w:val="00432F43"/>
    <w:rsid w:val="00436867"/>
    <w:rsid w:val="004421F4"/>
    <w:rsid w:val="00450C04"/>
    <w:rsid w:val="00471256"/>
    <w:rsid w:val="0047289B"/>
    <w:rsid w:val="00475913"/>
    <w:rsid w:val="0047619E"/>
    <w:rsid w:val="0047671A"/>
    <w:rsid w:val="004767BD"/>
    <w:rsid w:val="004803E3"/>
    <w:rsid w:val="00481327"/>
    <w:rsid w:val="00481511"/>
    <w:rsid w:val="0048440E"/>
    <w:rsid w:val="00492184"/>
    <w:rsid w:val="00492AF5"/>
    <w:rsid w:val="004966D1"/>
    <w:rsid w:val="004B6FF1"/>
    <w:rsid w:val="004B7AB2"/>
    <w:rsid w:val="004C27E1"/>
    <w:rsid w:val="004C30B2"/>
    <w:rsid w:val="004C363A"/>
    <w:rsid w:val="004C68C9"/>
    <w:rsid w:val="004D3581"/>
    <w:rsid w:val="004D385D"/>
    <w:rsid w:val="004E024F"/>
    <w:rsid w:val="004E7C98"/>
    <w:rsid w:val="004F280C"/>
    <w:rsid w:val="004F3F21"/>
    <w:rsid w:val="004F4B7A"/>
    <w:rsid w:val="005015E0"/>
    <w:rsid w:val="00506448"/>
    <w:rsid w:val="005106B6"/>
    <w:rsid w:val="005122DF"/>
    <w:rsid w:val="00523EF2"/>
    <w:rsid w:val="00527DAC"/>
    <w:rsid w:val="005320B2"/>
    <w:rsid w:val="00532265"/>
    <w:rsid w:val="00533C8A"/>
    <w:rsid w:val="005340CB"/>
    <w:rsid w:val="00540526"/>
    <w:rsid w:val="00545ED6"/>
    <w:rsid w:val="00553A71"/>
    <w:rsid w:val="00553D9D"/>
    <w:rsid w:val="005541DC"/>
    <w:rsid w:val="00562F14"/>
    <w:rsid w:val="00574259"/>
    <w:rsid w:val="00590C94"/>
    <w:rsid w:val="005911E9"/>
    <w:rsid w:val="0059147F"/>
    <w:rsid w:val="0059658D"/>
    <w:rsid w:val="00597AB2"/>
    <w:rsid w:val="005A31C0"/>
    <w:rsid w:val="005A6C26"/>
    <w:rsid w:val="005B19E8"/>
    <w:rsid w:val="005B51AB"/>
    <w:rsid w:val="005B57A5"/>
    <w:rsid w:val="005B733C"/>
    <w:rsid w:val="005C0105"/>
    <w:rsid w:val="005C294C"/>
    <w:rsid w:val="005D244A"/>
    <w:rsid w:val="005D310E"/>
    <w:rsid w:val="005E0A41"/>
    <w:rsid w:val="005E2A76"/>
    <w:rsid w:val="005E3F77"/>
    <w:rsid w:val="005F296F"/>
    <w:rsid w:val="005F43BF"/>
    <w:rsid w:val="0060233C"/>
    <w:rsid w:val="00607C03"/>
    <w:rsid w:val="0061094A"/>
    <w:rsid w:val="0062770A"/>
    <w:rsid w:val="00630F81"/>
    <w:rsid w:val="006318E7"/>
    <w:rsid w:val="00632C56"/>
    <w:rsid w:val="0063434F"/>
    <w:rsid w:val="006402F7"/>
    <w:rsid w:val="00640AEC"/>
    <w:rsid w:val="00645BDE"/>
    <w:rsid w:val="00647331"/>
    <w:rsid w:val="0065671A"/>
    <w:rsid w:val="00663372"/>
    <w:rsid w:val="006723E9"/>
    <w:rsid w:val="0067796C"/>
    <w:rsid w:val="00683D96"/>
    <w:rsid w:val="006846AD"/>
    <w:rsid w:val="00691801"/>
    <w:rsid w:val="00692AEC"/>
    <w:rsid w:val="00694CCB"/>
    <w:rsid w:val="006A0A98"/>
    <w:rsid w:val="006A22F7"/>
    <w:rsid w:val="006A230C"/>
    <w:rsid w:val="006A3E61"/>
    <w:rsid w:val="006A61CA"/>
    <w:rsid w:val="006A7FB2"/>
    <w:rsid w:val="006B0C3D"/>
    <w:rsid w:val="006B2D1C"/>
    <w:rsid w:val="006B3839"/>
    <w:rsid w:val="006B4965"/>
    <w:rsid w:val="006B53CD"/>
    <w:rsid w:val="006B657D"/>
    <w:rsid w:val="006C6225"/>
    <w:rsid w:val="006C6970"/>
    <w:rsid w:val="006C7756"/>
    <w:rsid w:val="006D128B"/>
    <w:rsid w:val="006D3BB4"/>
    <w:rsid w:val="006D77D4"/>
    <w:rsid w:val="006E483D"/>
    <w:rsid w:val="006E6976"/>
    <w:rsid w:val="006F40F6"/>
    <w:rsid w:val="006F46D0"/>
    <w:rsid w:val="007006AB"/>
    <w:rsid w:val="00702505"/>
    <w:rsid w:val="00702CB6"/>
    <w:rsid w:val="00703738"/>
    <w:rsid w:val="0070497F"/>
    <w:rsid w:val="00706D29"/>
    <w:rsid w:val="007101D3"/>
    <w:rsid w:val="00712E7E"/>
    <w:rsid w:val="00715555"/>
    <w:rsid w:val="00731977"/>
    <w:rsid w:val="00733C96"/>
    <w:rsid w:val="00734D6E"/>
    <w:rsid w:val="007414EB"/>
    <w:rsid w:val="00743B89"/>
    <w:rsid w:val="007463E9"/>
    <w:rsid w:val="00747EAE"/>
    <w:rsid w:val="00752298"/>
    <w:rsid w:val="007536DD"/>
    <w:rsid w:val="007600CC"/>
    <w:rsid w:val="00760D4E"/>
    <w:rsid w:val="007619BE"/>
    <w:rsid w:val="00766608"/>
    <w:rsid w:val="00770E98"/>
    <w:rsid w:val="00771A8E"/>
    <w:rsid w:val="007770C7"/>
    <w:rsid w:val="00783814"/>
    <w:rsid w:val="007838A7"/>
    <w:rsid w:val="00786D3F"/>
    <w:rsid w:val="00790BFC"/>
    <w:rsid w:val="0079463C"/>
    <w:rsid w:val="007A088E"/>
    <w:rsid w:val="007B1946"/>
    <w:rsid w:val="007B1C63"/>
    <w:rsid w:val="007B1DA1"/>
    <w:rsid w:val="007B25D3"/>
    <w:rsid w:val="007B3CF6"/>
    <w:rsid w:val="007C2971"/>
    <w:rsid w:val="007C4774"/>
    <w:rsid w:val="007C48BD"/>
    <w:rsid w:val="007D0E77"/>
    <w:rsid w:val="007D329B"/>
    <w:rsid w:val="007E1C1B"/>
    <w:rsid w:val="007E67E2"/>
    <w:rsid w:val="007F0BDE"/>
    <w:rsid w:val="00801860"/>
    <w:rsid w:val="00803551"/>
    <w:rsid w:val="00807B29"/>
    <w:rsid w:val="00811976"/>
    <w:rsid w:val="00820350"/>
    <w:rsid w:val="00820863"/>
    <w:rsid w:val="00820CBA"/>
    <w:rsid w:val="00832BFE"/>
    <w:rsid w:val="008334D5"/>
    <w:rsid w:val="00835F22"/>
    <w:rsid w:val="00846FA9"/>
    <w:rsid w:val="0084730C"/>
    <w:rsid w:val="00850376"/>
    <w:rsid w:val="00853C81"/>
    <w:rsid w:val="00860D1A"/>
    <w:rsid w:val="008705BB"/>
    <w:rsid w:val="00873E17"/>
    <w:rsid w:val="00873FF6"/>
    <w:rsid w:val="0087412F"/>
    <w:rsid w:val="00880FC4"/>
    <w:rsid w:val="008819D0"/>
    <w:rsid w:val="00882758"/>
    <w:rsid w:val="0088442C"/>
    <w:rsid w:val="00884531"/>
    <w:rsid w:val="00887C0C"/>
    <w:rsid w:val="008963BA"/>
    <w:rsid w:val="008A367B"/>
    <w:rsid w:val="008A6392"/>
    <w:rsid w:val="008B1C47"/>
    <w:rsid w:val="008B793A"/>
    <w:rsid w:val="008C3128"/>
    <w:rsid w:val="008C4A2E"/>
    <w:rsid w:val="008D280C"/>
    <w:rsid w:val="008D2EFC"/>
    <w:rsid w:val="008D6C1B"/>
    <w:rsid w:val="008E24C6"/>
    <w:rsid w:val="008E4674"/>
    <w:rsid w:val="008F0621"/>
    <w:rsid w:val="008F277D"/>
    <w:rsid w:val="008F5767"/>
    <w:rsid w:val="00900452"/>
    <w:rsid w:val="00905565"/>
    <w:rsid w:val="00905BCB"/>
    <w:rsid w:val="009137A9"/>
    <w:rsid w:val="00913F56"/>
    <w:rsid w:val="009140D4"/>
    <w:rsid w:val="00914ABA"/>
    <w:rsid w:val="0091619E"/>
    <w:rsid w:val="00916DBD"/>
    <w:rsid w:val="009207B3"/>
    <w:rsid w:val="00930258"/>
    <w:rsid w:val="00931369"/>
    <w:rsid w:val="00931AB2"/>
    <w:rsid w:val="00947207"/>
    <w:rsid w:val="00950F76"/>
    <w:rsid w:val="00953E3D"/>
    <w:rsid w:val="00954827"/>
    <w:rsid w:val="009600B2"/>
    <w:rsid w:val="00962182"/>
    <w:rsid w:val="009706E7"/>
    <w:rsid w:val="0097419C"/>
    <w:rsid w:val="00976912"/>
    <w:rsid w:val="00992230"/>
    <w:rsid w:val="00993677"/>
    <w:rsid w:val="009946A8"/>
    <w:rsid w:val="00995838"/>
    <w:rsid w:val="00996087"/>
    <w:rsid w:val="009A2161"/>
    <w:rsid w:val="009A2DA7"/>
    <w:rsid w:val="009A4BE2"/>
    <w:rsid w:val="009A679E"/>
    <w:rsid w:val="009A78B5"/>
    <w:rsid w:val="009B1DAB"/>
    <w:rsid w:val="009B34C4"/>
    <w:rsid w:val="009B646B"/>
    <w:rsid w:val="009C103B"/>
    <w:rsid w:val="009D04CC"/>
    <w:rsid w:val="009D35CE"/>
    <w:rsid w:val="009D4500"/>
    <w:rsid w:val="009E19C1"/>
    <w:rsid w:val="009E3E43"/>
    <w:rsid w:val="009E4C02"/>
    <w:rsid w:val="009E798C"/>
    <w:rsid w:val="009F0A59"/>
    <w:rsid w:val="009F1787"/>
    <w:rsid w:val="009F2C9D"/>
    <w:rsid w:val="009F5A20"/>
    <w:rsid w:val="00A02977"/>
    <w:rsid w:val="00A05B0A"/>
    <w:rsid w:val="00A06C3F"/>
    <w:rsid w:val="00A12BCF"/>
    <w:rsid w:val="00A21583"/>
    <w:rsid w:val="00A22724"/>
    <w:rsid w:val="00A2591B"/>
    <w:rsid w:val="00A26A71"/>
    <w:rsid w:val="00A26F05"/>
    <w:rsid w:val="00A3377A"/>
    <w:rsid w:val="00A4149A"/>
    <w:rsid w:val="00A42301"/>
    <w:rsid w:val="00A426D4"/>
    <w:rsid w:val="00A4468B"/>
    <w:rsid w:val="00A46BDF"/>
    <w:rsid w:val="00A46DDE"/>
    <w:rsid w:val="00A46ECC"/>
    <w:rsid w:val="00A47586"/>
    <w:rsid w:val="00A52A07"/>
    <w:rsid w:val="00A55EAC"/>
    <w:rsid w:val="00A66834"/>
    <w:rsid w:val="00A71479"/>
    <w:rsid w:val="00A74406"/>
    <w:rsid w:val="00A7682B"/>
    <w:rsid w:val="00A777C0"/>
    <w:rsid w:val="00A86EBD"/>
    <w:rsid w:val="00A9056F"/>
    <w:rsid w:val="00A906C3"/>
    <w:rsid w:val="00A91DC3"/>
    <w:rsid w:val="00A93D09"/>
    <w:rsid w:val="00A97560"/>
    <w:rsid w:val="00AA02CC"/>
    <w:rsid w:val="00AA1040"/>
    <w:rsid w:val="00AA3DE9"/>
    <w:rsid w:val="00AB5EB8"/>
    <w:rsid w:val="00AC1DC3"/>
    <w:rsid w:val="00AC3DD0"/>
    <w:rsid w:val="00AC48E4"/>
    <w:rsid w:val="00AD26DD"/>
    <w:rsid w:val="00AD4FEF"/>
    <w:rsid w:val="00AD5657"/>
    <w:rsid w:val="00AD79B6"/>
    <w:rsid w:val="00AE033E"/>
    <w:rsid w:val="00AE3A34"/>
    <w:rsid w:val="00AE5DEE"/>
    <w:rsid w:val="00AF135D"/>
    <w:rsid w:val="00AF794F"/>
    <w:rsid w:val="00AF7D0F"/>
    <w:rsid w:val="00B00BAF"/>
    <w:rsid w:val="00B2105A"/>
    <w:rsid w:val="00B239D9"/>
    <w:rsid w:val="00B25553"/>
    <w:rsid w:val="00B27960"/>
    <w:rsid w:val="00B30B40"/>
    <w:rsid w:val="00B378A8"/>
    <w:rsid w:val="00B411A1"/>
    <w:rsid w:val="00B41B98"/>
    <w:rsid w:val="00B42229"/>
    <w:rsid w:val="00B450D0"/>
    <w:rsid w:val="00B45597"/>
    <w:rsid w:val="00B4708B"/>
    <w:rsid w:val="00B53E94"/>
    <w:rsid w:val="00B567DC"/>
    <w:rsid w:val="00B57D69"/>
    <w:rsid w:val="00B667AE"/>
    <w:rsid w:val="00B67795"/>
    <w:rsid w:val="00B67E1E"/>
    <w:rsid w:val="00B7647D"/>
    <w:rsid w:val="00B81889"/>
    <w:rsid w:val="00B865A4"/>
    <w:rsid w:val="00B901D9"/>
    <w:rsid w:val="00B91448"/>
    <w:rsid w:val="00B937DF"/>
    <w:rsid w:val="00B938A5"/>
    <w:rsid w:val="00BA3B9D"/>
    <w:rsid w:val="00BB0249"/>
    <w:rsid w:val="00BB1B97"/>
    <w:rsid w:val="00BB296F"/>
    <w:rsid w:val="00BC455A"/>
    <w:rsid w:val="00BD2EEF"/>
    <w:rsid w:val="00BE164E"/>
    <w:rsid w:val="00BE3F6A"/>
    <w:rsid w:val="00BF125F"/>
    <w:rsid w:val="00BF2E79"/>
    <w:rsid w:val="00C015B7"/>
    <w:rsid w:val="00C03A96"/>
    <w:rsid w:val="00C03CB7"/>
    <w:rsid w:val="00C051E6"/>
    <w:rsid w:val="00C06002"/>
    <w:rsid w:val="00C0718E"/>
    <w:rsid w:val="00C1340D"/>
    <w:rsid w:val="00C14810"/>
    <w:rsid w:val="00C16594"/>
    <w:rsid w:val="00C23790"/>
    <w:rsid w:val="00C24A24"/>
    <w:rsid w:val="00C26024"/>
    <w:rsid w:val="00C27132"/>
    <w:rsid w:val="00C33DDE"/>
    <w:rsid w:val="00C359E0"/>
    <w:rsid w:val="00C43D4D"/>
    <w:rsid w:val="00C464C7"/>
    <w:rsid w:val="00C53FBC"/>
    <w:rsid w:val="00C56EFE"/>
    <w:rsid w:val="00C613BD"/>
    <w:rsid w:val="00C65C15"/>
    <w:rsid w:val="00C735A6"/>
    <w:rsid w:val="00C74FA2"/>
    <w:rsid w:val="00C819CF"/>
    <w:rsid w:val="00C9068F"/>
    <w:rsid w:val="00C90DE9"/>
    <w:rsid w:val="00C924CB"/>
    <w:rsid w:val="00C956E1"/>
    <w:rsid w:val="00CA2FF8"/>
    <w:rsid w:val="00CA48D1"/>
    <w:rsid w:val="00CB170E"/>
    <w:rsid w:val="00CB5412"/>
    <w:rsid w:val="00CC0111"/>
    <w:rsid w:val="00CC270C"/>
    <w:rsid w:val="00CC3992"/>
    <w:rsid w:val="00CC49CD"/>
    <w:rsid w:val="00CD18E6"/>
    <w:rsid w:val="00CD4B8D"/>
    <w:rsid w:val="00CD4D51"/>
    <w:rsid w:val="00CD71FE"/>
    <w:rsid w:val="00CE465B"/>
    <w:rsid w:val="00CE4B11"/>
    <w:rsid w:val="00CF202B"/>
    <w:rsid w:val="00D01495"/>
    <w:rsid w:val="00D01CA5"/>
    <w:rsid w:val="00D036CA"/>
    <w:rsid w:val="00D05A1F"/>
    <w:rsid w:val="00D22D28"/>
    <w:rsid w:val="00D24DBB"/>
    <w:rsid w:val="00D3155C"/>
    <w:rsid w:val="00D33581"/>
    <w:rsid w:val="00D35BC9"/>
    <w:rsid w:val="00D41ABB"/>
    <w:rsid w:val="00D45A59"/>
    <w:rsid w:val="00D461A4"/>
    <w:rsid w:val="00D54C46"/>
    <w:rsid w:val="00D649DE"/>
    <w:rsid w:val="00D71165"/>
    <w:rsid w:val="00D72F3E"/>
    <w:rsid w:val="00D745CC"/>
    <w:rsid w:val="00D76617"/>
    <w:rsid w:val="00D8068E"/>
    <w:rsid w:val="00D92758"/>
    <w:rsid w:val="00D9619C"/>
    <w:rsid w:val="00DA3E3D"/>
    <w:rsid w:val="00DA6828"/>
    <w:rsid w:val="00DB2FAE"/>
    <w:rsid w:val="00DB35B0"/>
    <w:rsid w:val="00DB72CE"/>
    <w:rsid w:val="00DC4352"/>
    <w:rsid w:val="00DD7935"/>
    <w:rsid w:val="00DE0870"/>
    <w:rsid w:val="00DE3C80"/>
    <w:rsid w:val="00DE7A0E"/>
    <w:rsid w:val="00E028DC"/>
    <w:rsid w:val="00E02EA4"/>
    <w:rsid w:val="00E0526F"/>
    <w:rsid w:val="00E058FB"/>
    <w:rsid w:val="00E11E3F"/>
    <w:rsid w:val="00E14335"/>
    <w:rsid w:val="00E27B57"/>
    <w:rsid w:val="00E27BE9"/>
    <w:rsid w:val="00E302C3"/>
    <w:rsid w:val="00E32F0D"/>
    <w:rsid w:val="00E47CC6"/>
    <w:rsid w:val="00E52D9F"/>
    <w:rsid w:val="00E54F94"/>
    <w:rsid w:val="00E66905"/>
    <w:rsid w:val="00E73482"/>
    <w:rsid w:val="00E809B0"/>
    <w:rsid w:val="00E86EE2"/>
    <w:rsid w:val="00E90919"/>
    <w:rsid w:val="00E95665"/>
    <w:rsid w:val="00E9612C"/>
    <w:rsid w:val="00E965AF"/>
    <w:rsid w:val="00EA2C08"/>
    <w:rsid w:val="00EA2DA9"/>
    <w:rsid w:val="00EA2E46"/>
    <w:rsid w:val="00EA6E4B"/>
    <w:rsid w:val="00EB56FE"/>
    <w:rsid w:val="00EB6186"/>
    <w:rsid w:val="00EB75B5"/>
    <w:rsid w:val="00EC1E81"/>
    <w:rsid w:val="00EC280E"/>
    <w:rsid w:val="00EC3B49"/>
    <w:rsid w:val="00EC43D8"/>
    <w:rsid w:val="00ED21DF"/>
    <w:rsid w:val="00ED3F77"/>
    <w:rsid w:val="00ED4139"/>
    <w:rsid w:val="00ED50B0"/>
    <w:rsid w:val="00EE66B7"/>
    <w:rsid w:val="00EF452A"/>
    <w:rsid w:val="00EF4CDD"/>
    <w:rsid w:val="00EF4E08"/>
    <w:rsid w:val="00EF5A62"/>
    <w:rsid w:val="00F00F79"/>
    <w:rsid w:val="00F03CEB"/>
    <w:rsid w:val="00F11A01"/>
    <w:rsid w:val="00F13AB3"/>
    <w:rsid w:val="00F167B8"/>
    <w:rsid w:val="00F22621"/>
    <w:rsid w:val="00F22A9E"/>
    <w:rsid w:val="00F30887"/>
    <w:rsid w:val="00F3106B"/>
    <w:rsid w:val="00F31B53"/>
    <w:rsid w:val="00F32157"/>
    <w:rsid w:val="00F44149"/>
    <w:rsid w:val="00F46812"/>
    <w:rsid w:val="00F56A9A"/>
    <w:rsid w:val="00F57141"/>
    <w:rsid w:val="00F572C8"/>
    <w:rsid w:val="00F5745C"/>
    <w:rsid w:val="00F6093E"/>
    <w:rsid w:val="00F60E4E"/>
    <w:rsid w:val="00F619F2"/>
    <w:rsid w:val="00F627F6"/>
    <w:rsid w:val="00F62C0D"/>
    <w:rsid w:val="00F6310E"/>
    <w:rsid w:val="00F63B0C"/>
    <w:rsid w:val="00F65067"/>
    <w:rsid w:val="00F7071A"/>
    <w:rsid w:val="00F716F9"/>
    <w:rsid w:val="00F72793"/>
    <w:rsid w:val="00F75380"/>
    <w:rsid w:val="00F7642E"/>
    <w:rsid w:val="00F77AAC"/>
    <w:rsid w:val="00F85D9D"/>
    <w:rsid w:val="00F942E3"/>
    <w:rsid w:val="00FA2319"/>
    <w:rsid w:val="00FA2E43"/>
    <w:rsid w:val="00FB1C00"/>
    <w:rsid w:val="00FB5DD8"/>
    <w:rsid w:val="00FB7A87"/>
    <w:rsid w:val="00FD1FA5"/>
    <w:rsid w:val="00FD206B"/>
    <w:rsid w:val="00FD3A66"/>
    <w:rsid w:val="00FD54BF"/>
    <w:rsid w:val="00FD7734"/>
    <w:rsid w:val="00FE219E"/>
    <w:rsid w:val="00FE372A"/>
    <w:rsid w:val="00FE5E77"/>
    <w:rsid w:val="00FE6D7A"/>
    <w:rsid w:val="00FE7922"/>
    <w:rsid w:val="00FF5A1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B56F95"/>
  <w15:docId w15:val="{1E1FEEC7-18A1-471A-A583-F24CF1660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s-ES" w:eastAsia="es-ES" w:bidi="ar-SA"/>
      </w:rPr>
    </w:rPrDefault>
    <w:pPrDefault/>
  </w:docDefaults>
  <w:latentStyles w:defLockedState="0" w:defUIPriority="0" w:defSemiHidden="0" w:defUnhideWhenUsed="0" w:defQFormat="0" w:count="374">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AE3A34"/>
    <w:pPr>
      <w:spacing w:after="200" w:line="288" w:lineRule="auto"/>
    </w:pPr>
    <w:rPr>
      <w:sz w:val="21"/>
      <w:szCs w:val="21"/>
    </w:rPr>
  </w:style>
  <w:style w:type="paragraph" w:styleId="Ttulo1">
    <w:name w:val="heading 1"/>
    <w:basedOn w:val="Normal"/>
    <w:next w:val="Normal"/>
    <w:link w:val="Ttulo1Car"/>
    <w:qFormat/>
    <w:rsid w:val="00AE3A34"/>
    <w:pPr>
      <w:keepNext/>
      <w:keepLines/>
      <w:spacing w:before="360" w:after="40" w:line="240" w:lineRule="auto"/>
      <w:outlineLvl w:val="0"/>
    </w:pPr>
    <w:rPr>
      <w:rFonts w:ascii="Calibri Light" w:eastAsia="SimSun" w:hAnsi="Calibri Light"/>
      <w:color w:val="538135"/>
      <w:sz w:val="40"/>
      <w:szCs w:val="20"/>
    </w:rPr>
  </w:style>
  <w:style w:type="paragraph" w:styleId="Ttulo2">
    <w:name w:val="heading 2"/>
    <w:basedOn w:val="Normal"/>
    <w:next w:val="Normal"/>
    <w:link w:val="Ttulo2Car"/>
    <w:qFormat/>
    <w:rsid w:val="00AE3A34"/>
    <w:pPr>
      <w:keepNext/>
      <w:keepLines/>
      <w:spacing w:before="80" w:after="0" w:line="240" w:lineRule="auto"/>
      <w:outlineLvl w:val="1"/>
    </w:pPr>
    <w:rPr>
      <w:rFonts w:ascii="Calibri Light" w:eastAsia="SimSun" w:hAnsi="Calibri Light"/>
      <w:color w:val="538135"/>
      <w:sz w:val="28"/>
      <w:szCs w:val="20"/>
    </w:rPr>
  </w:style>
  <w:style w:type="paragraph" w:styleId="Ttulo3">
    <w:name w:val="heading 3"/>
    <w:basedOn w:val="Normal"/>
    <w:next w:val="Normal"/>
    <w:link w:val="Ttulo3Car"/>
    <w:qFormat/>
    <w:rsid w:val="00AE3A34"/>
    <w:pPr>
      <w:keepNext/>
      <w:keepLines/>
      <w:spacing w:before="80" w:after="0" w:line="240" w:lineRule="auto"/>
      <w:outlineLvl w:val="2"/>
    </w:pPr>
    <w:rPr>
      <w:rFonts w:ascii="Calibri Light" w:eastAsia="SimSun" w:hAnsi="Calibri Light"/>
      <w:color w:val="538135"/>
      <w:sz w:val="24"/>
      <w:szCs w:val="20"/>
    </w:rPr>
  </w:style>
  <w:style w:type="paragraph" w:styleId="Ttulo4">
    <w:name w:val="heading 4"/>
    <w:basedOn w:val="Normal"/>
    <w:next w:val="Normal"/>
    <w:link w:val="Ttulo4Car"/>
    <w:qFormat/>
    <w:rsid w:val="00AE3A34"/>
    <w:pPr>
      <w:keepNext/>
      <w:keepLines/>
      <w:spacing w:before="80" w:after="0"/>
      <w:outlineLvl w:val="3"/>
    </w:pPr>
    <w:rPr>
      <w:rFonts w:ascii="Calibri Light" w:eastAsia="SimSun" w:hAnsi="Calibri Light"/>
      <w:color w:val="70AD47"/>
      <w:sz w:val="22"/>
      <w:szCs w:val="20"/>
    </w:rPr>
  </w:style>
  <w:style w:type="paragraph" w:styleId="Ttulo5">
    <w:name w:val="heading 5"/>
    <w:basedOn w:val="Normal"/>
    <w:next w:val="Normal"/>
    <w:link w:val="Ttulo5Car"/>
    <w:qFormat/>
    <w:rsid w:val="00AE3A34"/>
    <w:pPr>
      <w:keepNext/>
      <w:keepLines/>
      <w:spacing w:before="40" w:after="0"/>
      <w:outlineLvl w:val="4"/>
    </w:pPr>
    <w:rPr>
      <w:rFonts w:ascii="Calibri Light" w:eastAsia="SimSun" w:hAnsi="Calibri Light"/>
      <w:i/>
      <w:color w:val="70AD47"/>
      <w:sz w:val="22"/>
      <w:szCs w:val="20"/>
    </w:rPr>
  </w:style>
  <w:style w:type="paragraph" w:styleId="Ttulo6">
    <w:name w:val="heading 6"/>
    <w:basedOn w:val="Normal"/>
    <w:next w:val="Normal"/>
    <w:link w:val="Ttulo6Car"/>
    <w:qFormat/>
    <w:rsid w:val="00AE3A34"/>
    <w:pPr>
      <w:keepNext/>
      <w:keepLines/>
      <w:spacing w:before="40" w:after="0"/>
      <w:outlineLvl w:val="5"/>
    </w:pPr>
    <w:rPr>
      <w:rFonts w:ascii="Calibri Light" w:eastAsia="SimSun" w:hAnsi="Calibri Light"/>
      <w:color w:val="70AD47"/>
      <w:sz w:val="20"/>
      <w:szCs w:val="20"/>
    </w:rPr>
  </w:style>
  <w:style w:type="paragraph" w:styleId="Ttulo7">
    <w:name w:val="heading 7"/>
    <w:basedOn w:val="Normal"/>
    <w:next w:val="Normal"/>
    <w:link w:val="Ttulo7Car"/>
    <w:qFormat/>
    <w:rsid w:val="00AE3A34"/>
    <w:pPr>
      <w:keepNext/>
      <w:keepLines/>
      <w:spacing w:before="40" w:after="0"/>
      <w:outlineLvl w:val="6"/>
    </w:pPr>
    <w:rPr>
      <w:rFonts w:ascii="Calibri Light" w:eastAsia="SimSun" w:hAnsi="Calibri Light"/>
      <w:b/>
      <w:color w:val="70AD47"/>
      <w:sz w:val="20"/>
      <w:szCs w:val="20"/>
    </w:rPr>
  </w:style>
  <w:style w:type="paragraph" w:styleId="Ttulo8">
    <w:name w:val="heading 8"/>
    <w:basedOn w:val="Normal"/>
    <w:next w:val="Normal"/>
    <w:link w:val="Ttulo8Car"/>
    <w:qFormat/>
    <w:rsid w:val="00AE3A34"/>
    <w:pPr>
      <w:keepNext/>
      <w:keepLines/>
      <w:spacing w:before="40" w:after="0"/>
      <w:outlineLvl w:val="7"/>
    </w:pPr>
    <w:rPr>
      <w:rFonts w:ascii="Calibri Light" w:eastAsia="SimSun" w:hAnsi="Calibri Light"/>
      <w:b/>
      <w:i/>
      <w:color w:val="70AD47"/>
      <w:sz w:val="20"/>
      <w:szCs w:val="20"/>
    </w:rPr>
  </w:style>
  <w:style w:type="paragraph" w:styleId="Ttulo9">
    <w:name w:val="heading 9"/>
    <w:basedOn w:val="Normal"/>
    <w:next w:val="Normal"/>
    <w:link w:val="Ttulo9Car"/>
    <w:qFormat/>
    <w:rsid w:val="00AE3A34"/>
    <w:pPr>
      <w:keepNext/>
      <w:keepLines/>
      <w:spacing w:before="40" w:after="0"/>
      <w:outlineLvl w:val="8"/>
    </w:pPr>
    <w:rPr>
      <w:rFonts w:ascii="Calibri Light" w:eastAsia="SimSun" w:hAnsi="Calibri Light"/>
      <w:i/>
      <w:color w:val="70AD47"/>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sid w:val="00AE3A34"/>
    <w:rPr>
      <w:rFonts w:ascii="Calibri Light" w:eastAsia="SimSun" w:hAnsi="Calibri Light" w:cs="Times New Roman"/>
      <w:color w:val="538135"/>
      <w:sz w:val="40"/>
    </w:rPr>
  </w:style>
  <w:style w:type="character" w:customStyle="1" w:styleId="Ttulo2Car">
    <w:name w:val="Título 2 Car"/>
    <w:link w:val="Ttulo2"/>
    <w:locked/>
    <w:rsid w:val="00AE3A34"/>
    <w:rPr>
      <w:rFonts w:ascii="Calibri Light" w:eastAsia="SimSun" w:hAnsi="Calibri Light" w:cs="Times New Roman"/>
      <w:color w:val="538135"/>
      <w:sz w:val="28"/>
    </w:rPr>
  </w:style>
  <w:style w:type="character" w:customStyle="1" w:styleId="Ttulo3Car">
    <w:name w:val="Título 3 Car"/>
    <w:link w:val="Ttulo3"/>
    <w:locked/>
    <w:rsid w:val="00AE3A34"/>
    <w:rPr>
      <w:rFonts w:ascii="Calibri Light" w:eastAsia="SimSun" w:hAnsi="Calibri Light" w:cs="Times New Roman"/>
      <w:color w:val="538135"/>
      <w:sz w:val="24"/>
    </w:rPr>
  </w:style>
  <w:style w:type="character" w:customStyle="1" w:styleId="Ttulo4Car">
    <w:name w:val="Título 4 Car"/>
    <w:link w:val="Ttulo4"/>
    <w:locked/>
    <w:rsid w:val="00AE3A34"/>
    <w:rPr>
      <w:rFonts w:ascii="Calibri Light" w:eastAsia="SimSun" w:hAnsi="Calibri Light" w:cs="Times New Roman"/>
      <w:color w:val="70AD47"/>
      <w:sz w:val="22"/>
    </w:rPr>
  </w:style>
  <w:style w:type="character" w:customStyle="1" w:styleId="Ttulo5Car">
    <w:name w:val="Título 5 Car"/>
    <w:link w:val="Ttulo5"/>
    <w:semiHidden/>
    <w:locked/>
    <w:rsid w:val="00AE3A34"/>
    <w:rPr>
      <w:rFonts w:ascii="Calibri Light" w:eastAsia="SimSun" w:hAnsi="Calibri Light" w:cs="Times New Roman"/>
      <w:i/>
      <w:color w:val="70AD47"/>
      <w:sz w:val="22"/>
    </w:rPr>
  </w:style>
  <w:style w:type="character" w:customStyle="1" w:styleId="Ttulo6Car">
    <w:name w:val="Título 6 Car"/>
    <w:link w:val="Ttulo6"/>
    <w:semiHidden/>
    <w:locked/>
    <w:rsid w:val="00AE3A34"/>
    <w:rPr>
      <w:rFonts w:ascii="Calibri Light" w:eastAsia="SimSun" w:hAnsi="Calibri Light" w:cs="Times New Roman"/>
      <w:color w:val="70AD47"/>
    </w:rPr>
  </w:style>
  <w:style w:type="character" w:customStyle="1" w:styleId="Ttulo7Car">
    <w:name w:val="Título 7 Car"/>
    <w:link w:val="Ttulo7"/>
    <w:semiHidden/>
    <w:locked/>
    <w:rsid w:val="00AE3A34"/>
    <w:rPr>
      <w:rFonts w:ascii="Calibri Light" w:eastAsia="SimSun" w:hAnsi="Calibri Light" w:cs="Times New Roman"/>
      <w:b/>
      <w:color w:val="70AD47"/>
    </w:rPr>
  </w:style>
  <w:style w:type="character" w:customStyle="1" w:styleId="Ttulo8Car">
    <w:name w:val="Título 8 Car"/>
    <w:link w:val="Ttulo8"/>
    <w:semiHidden/>
    <w:locked/>
    <w:rsid w:val="00AE3A34"/>
    <w:rPr>
      <w:rFonts w:ascii="Calibri Light" w:eastAsia="SimSun" w:hAnsi="Calibri Light" w:cs="Times New Roman"/>
      <w:b/>
      <w:i/>
      <w:color w:val="70AD47"/>
      <w:sz w:val="20"/>
    </w:rPr>
  </w:style>
  <w:style w:type="character" w:customStyle="1" w:styleId="Ttulo9Car">
    <w:name w:val="Título 9 Car"/>
    <w:link w:val="Ttulo9"/>
    <w:semiHidden/>
    <w:locked/>
    <w:rsid w:val="00AE3A34"/>
    <w:rPr>
      <w:rFonts w:ascii="Calibri Light" w:eastAsia="SimSun" w:hAnsi="Calibri Light" w:cs="Times New Roman"/>
      <w:i/>
      <w:color w:val="70AD47"/>
      <w:sz w:val="20"/>
    </w:rPr>
  </w:style>
  <w:style w:type="character" w:customStyle="1" w:styleId="Fuentedeprrafopredeter1">
    <w:name w:val="Fuente de párrafo predeter.1"/>
    <w:rsid w:val="00BA3B9D"/>
  </w:style>
  <w:style w:type="character" w:styleId="Nmerodepgina">
    <w:name w:val="page number"/>
    <w:rsid w:val="00BA3B9D"/>
    <w:rPr>
      <w:rFonts w:cs="Times New Roman"/>
    </w:rPr>
  </w:style>
  <w:style w:type="character" w:styleId="Hipervnculo">
    <w:name w:val="Hyperlink"/>
    <w:rsid w:val="00BA3B9D"/>
    <w:rPr>
      <w:rFonts w:cs="Times New Roman"/>
      <w:color w:val="0000FF"/>
      <w:u w:val="single"/>
    </w:rPr>
  </w:style>
  <w:style w:type="paragraph" w:customStyle="1" w:styleId="Encabezado1">
    <w:name w:val="Encabezado1"/>
    <w:basedOn w:val="Normal"/>
    <w:next w:val="Textoindependiente"/>
    <w:rsid w:val="00BA3B9D"/>
    <w:pPr>
      <w:keepNext/>
      <w:spacing w:before="240" w:after="120"/>
    </w:pPr>
    <w:rPr>
      <w:rFonts w:ascii="Arial" w:eastAsia="Arial Unicode MS" w:hAnsi="Arial" w:cs="Tahoma"/>
      <w:sz w:val="28"/>
      <w:szCs w:val="28"/>
    </w:rPr>
  </w:style>
  <w:style w:type="paragraph" w:styleId="Textoindependiente">
    <w:name w:val="Body Text"/>
    <w:basedOn w:val="Normal"/>
    <w:link w:val="TextoindependienteCar"/>
    <w:rsid w:val="00BA3B9D"/>
    <w:pPr>
      <w:spacing w:after="120"/>
    </w:pPr>
  </w:style>
  <w:style w:type="character" w:customStyle="1" w:styleId="TextoindependienteCar">
    <w:name w:val="Texto independiente Car"/>
    <w:link w:val="Textoindependiente"/>
    <w:semiHidden/>
    <w:locked/>
    <w:rsid w:val="00EC43D8"/>
    <w:rPr>
      <w:rFonts w:cs="Times New Roman"/>
      <w:sz w:val="21"/>
      <w:szCs w:val="21"/>
    </w:rPr>
  </w:style>
  <w:style w:type="paragraph" w:styleId="Lista">
    <w:name w:val="List"/>
    <w:basedOn w:val="Textoindependiente"/>
    <w:rsid w:val="00BA3B9D"/>
    <w:rPr>
      <w:rFonts w:cs="Tahoma"/>
    </w:rPr>
  </w:style>
  <w:style w:type="paragraph" w:customStyle="1" w:styleId="Etiqueta">
    <w:name w:val="Etiqueta"/>
    <w:basedOn w:val="Normal"/>
    <w:rsid w:val="00BA3B9D"/>
    <w:pPr>
      <w:suppressLineNumbers/>
      <w:spacing w:before="120" w:after="120"/>
    </w:pPr>
    <w:rPr>
      <w:rFonts w:cs="Tahoma"/>
      <w:i/>
      <w:iCs/>
      <w:sz w:val="24"/>
      <w:szCs w:val="24"/>
    </w:rPr>
  </w:style>
  <w:style w:type="paragraph" w:customStyle="1" w:styleId="ndice">
    <w:name w:val="Índice"/>
    <w:basedOn w:val="Normal"/>
    <w:rsid w:val="00BA3B9D"/>
    <w:pPr>
      <w:suppressLineNumbers/>
    </w:pPr>
    <w:rPr>
      <w:rFonts w:cs="Tahoma"/>
    </w:rPr>
  </w:style>
  <w:style w:type="paragraph" w:styleId="Piedepgina">
    <w:name w:val="footer"/>
    <w:basedOn w:val="Normal"/>
    <w:link w:val="PiedepginaCar"/>
    <w:rsid w:val="00BA3B9D"/>
    <w:pPr>
      <w:tabs>
        <w:tab w:val="center" w:pos="4252"/>
        <w:tab w:val="right" w:pos="8504"/>
      </w:tabs>
    </w:pPr>
  </w:style>
  <w:style w:type="character" w:customStyle="1" w:styleId="PiedepginaCar">
    <w:name w:val="Pie de página Car"/>
    <w:link w:val="Piedepgina"/>
    <w:semiHidden/>
    <w:locked/>
    <w:rsid w:val="00EC43D8"/>
    <w:rPr>
      <w:rFonts w:cs="Times New Roman"/>
      <w:sz w:val="21"/>
      <w:szCs w:val="21"/>
    </w:rPr>
  </w:style>
  <w:style w:type="paragraph" w:styleId="Encabezado">
    <w:name w:val="header"/>
    <w:basedOn w:val="Normal"/>
    <w:link w:val="EncabezadoCar"/>
    <w:uiPriority w:val="99"/>
    <w:rsid w:val="00BA3B9D"/>
    <w:pPr>
      <w:tabs>
        <w:tab w:val="center" w:pos="4419"/>
        <w:tab w:val="right" w:pos="8838"/>
      </w:tabs>
    </w:pPr>
  </w:style>
  <w:style w:type="character" w:customStyle="1" w:styleId="EncabezadoCar">
    <w:name w:val="Encabezado Car"/>
    <w:link w:val="Encabezado"/>
    <w:semiHidden/>
    <w:locked/>
    <w:rsid w:val="00EC43D8"/>
    <w:rPr>
      <w:rFonts w:cs="Times New Roman"/>
      <w:sz w:val="21"/>
      <w:szCs w:val="21"/>
    </w:rPr>
  </w:style>
  <w:style w:type="paragraph" w:customStyle="1" w:styleId="Contenidodelmarco">
    <w:name w:val="Contenido del marco"/>
    <w:basedOn w:val="Textoindependiente"/>
    <w:rsid w:val="00BA3B9D"/>
  </w:style>
  <w:style w:type="paragraph" w:customStyle="1" w:styleId="Contenidodelatabla">
    <w:name w:val="Contenido de la tabla"/>
    <w:basedOn w:val="Normal"/>
    <w:rsid w:val="00BA3B9D"/>
    <w:pPr>
      <w:suppressLineNumbers/>
    </w:pPr>
  </w:style>
  <w:style w:type="paragraph" w:customStyle="1" w:styleId="Encabezadodelatabla">
    <w:name w:val="Encabezado de la tabla"/>
    <w:basedOn w:val="Contenidodelatabla"/>
    <w:rsid w:val="00BA3B9D"/>
    <w:pPr>
      <w:jc w:val="center"/>
    </w:pPr>
    <w:rPr>
      <w:b/>
      <w:bCs/>
    </w:rPr>
  </w:style>
  <w:style w:type="paragraph" w:customStyle="1" w:styleId="Subttulo1">
    <w:name w:val="Subtítulo1"/>
    <w:basedOn w:val="Normal"/>
    <w:rsid w:val="00A91DC3"/>
    <w:pPr>
      <w:spacing w:before="100" w:beforeAutospacing="1" w:after="100" w:afterAutospacing="1"/>
    </w:pPr>
  </w:style>
  <w:style w:type="character" w:styleId="Textoennegrita">
    <w:name w:val="Strong"/>
    <w:qFormat/>
    <w:rsid w:val="00AE3A34"/>
    <w:rPr>
      <w:rFonts w:cs="Times New Roman"/>
      <w:b/>
    </w:rPr>
  </w:style>
  <w:style w:type="paragraph" w:styleId="NormalWeb">
    <w:name w:val="Normal (Web)"/>
    <w:basedOn w:val="Normal"/>
    <w:uiPriority w:val="99"/>
    <w:rsid w:val="00A55EAC"/>
    <w:pPr>
      <w:spacing w:before="100" w:beforeAutospacing="1" w:after="100" w:afterAutospacing="1"/>
    </w:pPr>
  </w:style>
  <w:style w:type="paragraph" w:customStyle="1" w:styleId="subtitle69">
    <w:name w:val="subtitle69"/>
    <w:basedOn w:val="Normal"/>
    <w:rsid w:val="00081B68"/>
    <w:pPr>
      <w:spacing w:before="120" w:after="120"/>
    </w:pPr>
    <w:rPr>
      <w:sz w:val="34"/>
      <w:szCs w:val="34"/>
    </w:rPr>
  </w:style>
  <w:style w:type="character" w:customStyle="1" w:styleId="info29">
    <w:name w:val="info29"/>
    <w:rsid w:val="00081B68"/>
    <w:rPr>
      <w:caps/>
      <w:color w:val="848484"/>
      <w:sz w:val="22"/>
    </w:rPr>
  </w:style>
  <w:style w:type="character" w:customStyle="1" w:styleId="info">
    <w:name w:val="info"/>
    <w:rsid w:val="00EF4CDD"/>
    <w:rPr>
      <w:rFonts w:cs="Times New Roman"/>
    </w:rPr>
  </w:style>
  <w:style w:type="paragraph" w:customStyle="1" w:styleId="dateline">
    <w:name w:val="dateline"/>
    <w:basedOn w:val="Normal"/>
    <w:rsid w:val="001F5F4D"/>
    <w:pPr>
      <w:spacing w:before="100" w:beforeAutospacing="1" w:after="100" w:afterAutospacing="1"/>
    </w:pPr>
  </w:style>
  <w:style w:type="character" w:customStyle="1" w:styleId="credit">
    <w:name w:val="credit"/>
    <w:rsid w:val="001F5F4D"/>
    <w:rPr>
      <w:rFonts w:cs="Times New Roman"/>
    </w:rPr>
  </w:style>
  <w:style w:type="paragraph" w:customStyle="1" w:styleId="mce">
    <w:name w:val="mce"/>
    <w:basedOn w:val="Normal"/>
    <w:rsid w:val="001F5F4D"/>
    <w:pPr>
      <w:spacing w:before="100" w:beforeAutospacing="1" w:after="100" w:afterAutospacing="1"/>
    </w:pPr>
  </w:style>
  <w:style w:type="paragraph" w:customStyle="1" w:styleId="Default">
    <w:name w:val="Default"/>
    <w:rsid w:val="001643EC"/>
    <w:pPr>
      <w:autoSpaceDE w:val="0"/>
      <w:autoSpaceDN w:val="0"/>
      <w:adjustRightInd w:val="0"/>
      <w:spacing w:after="200" w:line="288" w:lineRule="auto"/>
    </w:pPr>
    <w:rPr>
      <w:rFonts w:ascii="Futura Bk BT" w:hAnsi="Futura Bk BT" w:cs="Futura Bk BT"/>
      <w:color w:val="000000"/>
      <w:sz w:val="24"/>
      <w:szCs w:val="24"/>
    </w:rPr>
  </w:style>
  <w:style w:type="paragraph" w:customStyle="1" w:styleId="Standard">
    <w:name w:val="Standard"/>
    <w:rsid w:val="00C735A6"/>
    <w:pPr>
      <w:widowControl w:val="0"/>
      <w:suppressAutoHyphens/>
      <w:autoSpaceDN w:val="0"/>
      <w:spacing w:after="200" w:line="288" w:lineRule="auto"/>
      <w:jc w:val="both"/>
      <w:textAlignment w:val="baseline"/>
    </w:pPr>
    <w:rPr>
      <w:rFonts w:ascii="Verdana" w:eastAsia="Arial Unicode MS" w:hAnsi="Verdana" w:cs="Tahoma"/>
      <w:kern w:val="3"/>
      <w:sz w:val="18"/>
      <w:szCs w:val="24"/>
    </w:rPr>
  </w:style>
  <w:style w:type="paragraph" w:customStyle="1" w:styleId="Textbody">
    <w:name w:val="Text body"/>
    <w:basedOn w:val="Standard"/>
    <w:rsid w:val="00C735A6"/>
    <w:pPr>
      <w:spacing w:after="120"/>
    </w:pPr>
  </w:style>
  <w:style w:type="paragraph" w:customStyle="1" w:styleId="Heading11">
    <w:name w:val="Heading 11"/>
    <w:basedOn w:val="Standard"/>
    <w:next w:val="Standard"/>
    <w:rsid w:val="00C735A6"/>
    <w:pPr>
      <w:keepNext/>
      <w:jc w:val="center"/>
    </w:pPr>
    <w:rPr>
      <w:rFonts w:ascii="Arial" w:hAnsi="Arial"/>
      <w:b/>
      <w:szCs w:val="20"/>
    </w:rPr>
  </w:style>
  <w:style w:type="character" w:customStyle="1" w:styleId="il">
    <w:name w:val="il"/>
    <w:rsid w:val="00811976"/>
    <w:rPr>
      <w:rFonts w:cs="Times New Roman"/>
    </w:rPr>
  </w:style>
  <w:style w:type="paragraph" w:styleId="Textoindependiente3">
    <w:name w:val="Body Text 3"/>
    <w:basedOn w:val="Normal"/>
    <w:link w:val="Textoindependiente3Car"/>
    <w:rsid w:val="00B667AE"/>
    <w:pPr>
      <w:spacing w:after="120"/>
    </w:pPr>
    <w:rPr>
      <w:sz w:val="16"/>
      <w:szCs w:val="16"/>
    </w:rPr>
  </w:style>
  <w:style w:type="character" w:customStyle="1" w:styleId="Textoindependiente3Car">
    <w:name w:val="Texto independiente 3 Car"/>
    <w:link w:val="Textoindependiente3"/>
    <w:semiHidden/>
    <w:locked/>
    <w:rsid w:val="00EC43D8"/>
    <w:rPr>
      <w:rFonts w:cs="Times New Roman"/>
      <w:sz w:val="16"/>
      <w:szCs w:val="16"/>
    </w:rPr>
  </w:style>
  <w:style w:type="paragraph" w:styleId="TDC2">
    <w:name w:val="toc 2"/>
    <w:basedOn w:val="Normal"/>
    <w:next w:val="Normal"/>
    <w:autoRedefine/>
    <w:semiHidden/>
    <w:rsid w:val="00B667AE"/>
    <w:pPr>
      <w:spacing w:line="360" w:lineRule="auto"/>
      <w:ind w:left="280"/>
    </w:pPr>
    <w:rPr>
      <w:smallCaps/>
      <w:sz w:val="28"/>
    </w:rPr>
  </w:style>
  <w:style w:type="paragraph" w:styleId="TDC3">
    <w:name w:val="toc 3"/>
    <w:basedOn w:val="Normal"/>
    <w:next w:val="Normal"/>
    <w:autoRedefine/>
    <w:semiHidden/>
    <w:rsid w:val="00B667AE"/>
    <w:pPr>
      <w:spacing w:line="360" w:lineRule="auto"/>
      <w:ind w:left="560"/>
    </w:pPr>
    <w:rPr>
      <w:i/>
      <w:iCs/>
      <w:sz w:val="28"/>
    </w:rPr>
  </w:style>
  <w:style w:type="paragraph" w:styleId="Descripcin">
    <w:name w:val="caption"/>
    <w:basedOn w:val="Normal"/>
    <w:next w:val="Normal"/>
    <w:qFormat/>
    <w:rsid w:val="00AE3A34"/>
    <w:pPr>
      <w:spacing w:line="240" w:lineRule="auto"/>
    </w:pPr>
    <w:rPr>
      <w:b/>
      <w:bCs/>
      <w:smallCaps/>
      <w:color w:val="595959"/>
    </w:rPr>
  </w:style>
  <w:style w:type="paragraph" w:styleId="Ttulo">
    <w:name w:val="Title"/>
    <w:basedOn w:val="Normal"/>
    <w:next w:val="Normal"/>
    <w:link w:val="TtuloCar"/>
    <w:qFormat/>
    <w:rsid w:val="00AE3A34"/>
    <w:pPr>
      <w:spacing w:after="0" w:line="240" w:lineRule="auto"/>
      <w:contextualSpacing/>
    </w:pPr>
    <w:rPr>
      <w:rFonts w:ascii="Calibri Light" w:eastAsia="SimSun" w:hAnsi="Calibri Light"/>
      <w:color w:val="262626"/>
      <w:spacing w:val="-15"/>
      <w:sz w:val="96"/>
      <w:szCs w:val="20"/>
    </w:rPr>
  </w:style>
  <w:style w:type="character" w:customStyle="1" w:styleId="TtuloCar">
    <w:name w:val="Título Car"/>
    <w:link w:val="Ttulo"/>
    <w:locked/>
    <w:rsid w:val="00AE3A34"/>
    <w:rPr>
      <w:rFonts w:ascii="Calibri Light" w:eastAsia="SimSun" w:hAnsi="Calibri Light" w:cs="Times New Roman"/>
      <w:color w:val="262626"/>
      <w:spacing w:val="-15"/>
      <w:sz w:val="96"/>
    </w:rPr>
  </w:style>
  <w:style w:type="paragraph" w:styleId="Subttulo">
    <w:name w:val="Subtitle"/>
    <w:basedOn w:val="Normal"/>
    <w:next w:val="Normal"/>
    <w:link w:val="SubttuloCar"/>
    <w:qFormat/>
    <w:rsid w:val="00AE3A34"/>
    <w:pPr>
      <w:numPr>
        <w:ilvl w:val="1"/>
      </w:numPr>
      <w:spacing w:line="240" w:lineRule="auto"/>
    </w:pPr>
    <w:rPr>
      <w:rFonts w:ascii="Calibri Light" w:eastAsia="SimSun" w:hAnsi="Calibri Light"/>
      <w:sz w:val="30"/>
      <w:szCs w:val="20"/>
    </w:rPr>
  </w:style>
  <w:style w:type="character" w:customStyle="1" w:styleId="SubttuloCar">
    <w:name w:val="Subtítulo Car"/>
    <w:link w:val="Subttulo"/>
    <w:locked/>
    <w:rsid w:val="00AE3A34"/>
    <w:rPr>
      <w:rFonts w:ascii="Calibri Light" w:eastAsia="SimSun" w:hAnsi="Calibri Light" w:cs="Times New Roman"/>
      <w:sz w:val="30"/>
    </w:rPr>
  </w:style>
  <w:style w:type="character" w:styleId="nfasis">
    <w:name w:val="Emphasis"/>
    <w:qFormat/>
    <w:rsid w:val="00AE3A34"/>
    <w:rPr>
      <w:rFonts w:cs="Times New Roman"/>
      <w:i/>
      <w:color w:val="70AD47"/>
    </w:rPr>
  </w:style>
  <w:style w:type="paragraph" w:customStyle="1" w:styleId="Sinespaciado1">
    <w:name w:val="Sin espaciado1"/>
    <w:rsid w:val="00AE3A34"/>
    <w:rPr>
      <w:sz w:val="21"/>
      <w:szCs w:val="21"/>
    </w:rPr>
  </w:style>
  <w:style w:type="paragraph" w:customStyle="1" w:styleId="Cita1">
    <w:name w:val="Cita1"/>
    <w:basedOn w:val="Normal"/>
    <w:next w:val="Normal"/>
    <w:link w:val="QuoteChar"/>
    <w:rsid w:val="00AE3A34"/>
    <w:pPr>
      <w:spacing w:before="160"/>
      <w:ind w:left="720" w:right="720"/>
      <w:jc w:val="center"/>
    </w:pPr>
    <w:rPr>
      <w:i/>
      <w:color w:val="262626"/>
      <w:sz w:val="20"/>
      <w:szCs w:val="20"/>
    </w:rPr>
  </w:style>
  <w:style w:type="character" w:customStyle="1" w:styleId="QuoteChar">
    <w:name w:val="Quote Char"/>
    <w:link w:val="Cita1"/>
    <w:locked/>
    <w:rsid w:val="00AE3A34"/>
    <w:rPr>
      <w:rFonts w:cs="Times New Roman"/>
      <w:i/>
      <w:color w:val="262626"/>
    </w:rPr>
  </w:style>
  <w:style w:type="paragraph" w:customStyle="1" w:styleId="Citadestacada1">
    <w:name w:val="Cita destacada1"/>
    <w:basedOn w:val="Normal"/>
    <w:next w:val="Normal"/>
    <w:link w:val="IntenseQuoteChar"/>
    <w:rsid w:val="00AE3A34"/>
    <w:pPr>
      <w:spacing w:before="160" w:after="160" w:line="264" w:lineRule="auto"/>
      <w:ind w:left="720" w:right="720"/>
      <w:jc w:val="center"/>
    </w:pPr>
    <w:rPr>
      <w:rFonts w:ascii="Calibri Light" w:eastAsia="SimSun" w:hAnsi="Calibri Light"/>
      <w:i/>
      <w:color w:val="70AD47"/>
      <w:sz w:val="32"/>
      <w:szCs w:val="20"/>
    </w:rPr>
  </w:style>
  <w:style w:type="character" w:customStyle="1" w:styleId="IntenseQuoteChar">
    <w:name w:val="Intense Quote Char"/>
    <w:link w:val="Citadestacada1"/>
    <w:locked/>
    <w:rsid w:val="00AE3A34"/>
    <w:rPr>
      <w:rFonts w:ascii="Calibri Light" w:eastAsia="SimSun" w:hAnsi="Calibri Light" w:cs="Times New Roman"/>
      <w:i/>
      <w:color w:val="70AD47"/>
      <w:sz w:val="32"/>
    </w:rPr>
  </w:style>
  <w:style w:type="character" w:customStyle="1" w:styleId="nfasissutil1">
    <w:name w:val="Énfasis sutil1"/>
    <w:rsid w:val="00AE3A34"/>
    <w:rPr>
      <w:rFonts w:cs="Times New Roman"/>
      <w:i/>
    </w:rPr>
  </w:style>
  <w:style w:type="character" w:customStyle="1" w:styleId="nfasisintenso1">
    <w:name w:val="Énfasis intenso1"/>
    <w:rsid w:val="00AE3A34"/>
    <w:rPr>
      <w:rFonts w:cs="Times New Roman"/>
      <w:b/>
      <w:i/>
    </w:rPr>
  </w:style>
  <w:style w:type="character" w:customStyle="1" w:styleId="Referenciasutil1">
    <w:name w:val="Referencia sutil1"/>
    <w:rsid w:val="00AE3A34"/>
    <w:rPr>
      <w:rFonts w:cs="Times New Roman"/>
      <w:smallCaps/>
      <w:color w:val="595959"/>
    </w:rPr>
  </w:style>
  <w:style w:type="character" w:customStyle="1" w:styleId="Referenciaintensa1">
    <w:name w:val="Referencia intensa1"/>
    <w:rsid w:val="00AE3A34"/>
    <w:rPr>
      <w:rFonts w:cs="Times New Roman"/>
      <w:b/>
      <w:smallCaps/>
      <w:color w:val="70AD47"/>
    </w:rPr>
  </w:style>
  <w:style w:type="character" w:customStyle="1" w:styleId="Ttulodellibro1">
    <w:name w:val="Título del libro1"/>
    <w:rsid w:val="00AE3A34"/>
    <w:rPr>
      <w:rFonts w:cs="Times New Roman"/>
      <w:b/>
      <w:smallCaps/>
      <w:spacing w:val="7"/>
      <w:sz w:val="21"/>
    </w:rPr>
  </w:style>
  <w:style w:type="paragraph" w:customStyle="1" w:styleId="TtulodeTDC1">
    <w:name w:val="Título de TDC1"/>
    <w:basedOn w:val="Ttulo1"/>
    <w:next w:val="Normal"/>
    <w:rsid w:val="00AE3A34"/>
    <w:pPr>
      <w:outlineLvl w:val="9"/>
    </w:pPr>
  </w:style>
  <w:style w:type="paragraph" w:customStyle="1" w:styleId="Prrafodelista1">
    <w:name w:val="Párrafo de lista1"/>
    <w:basedOn w:val="Normal"/>
    <w:rsid w:val="00492184"/>
    <w:pPr>
      <w:widowControl w:val="0"/>
      <w:suppressAutoHyphens/>
      <w:spacing w:after="0" w:line="240" w:lineRule="auto"/>
      <w:ind w:left="720"/>
    </w:pPr>
    <w:rPr>
      <w:rFonts w:ascii="Times New Roman" w:eastAsia="SimSun" w:hAnsi="Times New Roman" w:cs="Mangal"/>
      <w:kern w:val="1"/>
      <w:sz w:val="24"/>
      <w:lang w:eastAsia="hi-IN" w:bidi="hi-IN"/>
    </w:rPr>
  </w:style>
  <w:style w:type="paragraph" w:styleId="Prrafodelista">
    <w:name w:val="List Paragraph"/>
    <w:basedOn w:val="Normal"/>
    <w:uiPriority w:val="34"/>
    <w:qFormat/>
    <w:rsid w:val="00171707"/>
    <w:pPr>
      <w:ind w:left="708"/>
    </w:pPr>
  </w:style>
  <w:style w:type="character" w:styleId="Refdecomentario">
    <w:name w:val="annotation reference"/>
    <w:uiPriority w:val="99"/>
    <w:unhideWhenUsed/>
    <w:rsid w:val="006C6970"/>
    <w:rPr>
      <w:sz w:val="16"/>
      <w:szCs w:val="16"/>
    </w:rPr>
  </w:style>
  <w:style w:type="paragraph" w:styleId="Textocomentario">
    <w:name w:val="annotation text"/>
    <w:basedOn w:val="Normal"/>
    <w:link w:val="TextocomentarioCar"/>
    <w:uiPriority w:val="99"/>
    <w:unhideWhenUsed/>
    <w:rsid w:val="006C6970"/>
    <w:pPr>
      <w:suppressAutoHyphens/>
      <w:spacing w:after="0" w:line="276" w:lineRule="auto"/>
    </w:pPr>
    <w:rPr>
      <w:rFonts w:ascii="Arial" w:eastAsia="Arial" w:hAnsi="Arial"/>
      <w:kern w:val="1"/>
      <w:sz w:val="20"/>
      <w:szCs w:val="20"/>
      <w:lang w:eastAsia="ar-SA"/>
    </w:rPr>
  </w:style>
  <w:style w:type="character" w:customStyle="1" w:styleId="TextocomentarioCar">
    <w:name w:val="Texto comentario Car"/>
    <w:link w:val="Textocomentario"/>
    <w:uiPriority w:val="99"/>
    <w:rsid w:val="006C6970"/>
    <w:rPr>
      <w:rFonts w:ascii="Arial" w:eastAsia="Arial" w:hAnsi="Arial" w:cs="Arial"/>
      <w:kern w:val="1"/>
      <w:lang w:eastAsia="ar-SA"/>
    </w:rPr>
  </w:style>
  <w:style w:type="paragraph" w:styleId="Textodeglobo">
    <w:name w:val="Balloon Text"/>
    <w:basedOn w:val="Normal"/>
    <w:link w:val="TextodegloboCar"/>
    <w:rsid w:val="006C6970"/>
    <w:pPr>
      <w:spacing w:after="0" w:line="240" w:lineRule="auto"/>
    </w:pPr>
    <w:rPr>
      <w:rFonts w:ascii="Segoe UI" w:hAnsi="Segoe UI"/>
      <w:sz w:val="18"/>
      <w:szCs w:val="18"/>
    </w:rPr>
  </w:style>
  <w:style w:type="character" w:customStyle="1" w:styleId="TextodegloboCar">
    <w:name w:val="Texto de globo Car"/>
    <w:link w:val="Textodeglobo"/>
    <w:rsid w:val="006C6970"/>
    <w:rPr>
      <w:rFonts w:ascii="Segoe UI" w:hAnsi="Segoe UI" w:cs="Segoe UI"/>
      <w:sz w:val="18"/>
      <w:szCs w:val="18"/>
    </w:rPr>
  </w:style>
  <w:style w:type="character" w:customStyle="1" w:styleId="EncabezadoCar1">
    <w:name w:val="Encabezado Car1"/>
    <w:basedOn w:val="Fuentedeprrafopredeter"/>
    <w:uiPriority w:val="99"/>
    <w:semiHidden/>
    <w:rsid w:val="00683D96"/>
  </w:style>
  <w:style w:type="character" w:styleId="Hipervnculovisitado">
    <w:name w:val="FollowedHyperlink"/>
    <w:basedOn w:val="Fuentedeprrafopredeter"/>
    <w:semiHidden/>
    <w:unhideWhenUsed/>
    <w:rsid w:val="00D745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sChild>
        <w:div w:id="162">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111">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sChild>
                            <w:div w:id="124">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08">
                                      <w:marLeft w:val="0"/>
                                      <w:marRight w:val="0"/>
                                      <w:marTop w:val="0"/>
                                      <w:marBottom w:val="0"/>
                                      <w:divBdr>
                                        <w:top w:val="none" w:sz="0" w:space="0" w:color="auto"/>
                                        <w:left w:val="none" w:sz="0" w:space="0" w:color="auto"/>
                                        <w:bottom w:val="none" w:sz="0" w:space="0" w:color="auto"/>
                                        <w:right w:val="none" w:sz="0" w:space="0" w:color="auto"/>
                                      </w:divBdr>
                                    </w:div>
                                  </w:divsChild>
                                </w:div>
                                <w:div w:id="97">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157">
          <w:marLeft w:val="0"/>
          <w:marRight w:val="0"/>
          <w:marTop w:val="0"/>
          <w:marBottom w:val="0"/>
          <w:divBdr>
            <w:top w:val="none" w:sz="0" w:space="0" w:color="auto"/>
            <w:left w:val="none" w:sz="0" w:space="0" w:color="auto"/>
            <w:bottom w:val="none" w:sz="0" w:space="0" w:color="auto"/>
            <w:right w:val="none" w:sz="0" w:space="0" w:color="auto"/>
          </w:divBdr>
        </w:div>
      </w:divsChild>
    </w:div>
    <w:div w:id="71">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22">
                      <w:marLeft w:val="0"/>
                      <w:marRight w:val="99"/>
                      <w:marTop w:val="0"/>
                      <w:marBottom w:val="0"/>
                      <w:divBdr>
                        <w:top w:val="none" w:sz="0" w:space="0" w:color="auto"/>
                        <w:left w:val="none" w:sz="0" w:space="0" w:color="auto"/>
                        <w:bottom w:val="none" w:sz="0" w:space="0" w:color="auto"/>
                        <w:right w:val="none" w:sz="0" w:space="0" w:color="auto"/>
                      </w:divBdr>
                      <w:divsChild>
                        <w:div w:id="80">
                          <w:marLeft w:val="0"/>
                          <w:marRight w:val="199"/>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199"/>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sChild>
                                    </w:div>
                                    <w:div w:id="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12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150"/>
                      <w:marTop w:val="0"/>
                      <w:marBottom w:val="0"/>
                      <w:divBdr>
                        <w:top w:val="none" w:sz="0" w:space="0" w:color="auto"/>
                        <w:left w:val="none" w:sz="0" w:space="0" w:color="auto"/>
                        <w:bottom w:val="none" w:sz="0" w:space="0" w:color="auto"/>
                        <w:right w:val="none" w:sz="0" w:space="0" w:color="auto"/>
                      </w:divBdr>
                      <w:divsChild>
                        <w:div w:id="100">
                          <w:marLeft w:val="0"/>
                          <w:marRight w:val="30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30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sChild>
        <w:div w:id="136">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105"/>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161">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
                              <w:marLeft w:val="0"/>
                              <w:marRight w:val="0"/>
                              <w:marTop w:val="0"/>
                              <w:marBottom w:val="0"/>
                              <w:divBdr>
                                <w:top w:val="none" w:sz="0" w:space="0" w:color="auto"/>
                                <w:left w:val="none" w:sz="0" w:space="0" w:color="auto"/>
                                <w:bottom w:val="none" w:sz="0" w:space="0" w:color="auto"/>
                                <w:right w:val="none" w:sz="0" w:space="0" w:color="auto"/>
                              </w:divBdr>
                              <w:divsChild>
                                <w:div w:id="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2">
                          <w:marLeft w:val="0"/>
                          <w:marRight w:val="0"/>
                          <w:marTop w:val="0"/>
                          <w:marBottom w:val="0"/>
                          <w:divBdr>
                            <w:top w:val="none" w:sz="0" w:space="0" w:color="auto"/>
                            <w:left w:val="none" w:sz="0" w:space="0" w:color="auto"/>
                            <w:bottom w:val="none" w:sz="0" w:space="0" w:color="auto"/>
                            <w:right w:val="none" w:sz="0" w:space="0" w:color="auto"/>
                          </w:divBdr>
                          <w:divsChild>
                            <w:div w:id="146">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
                                              </w:divsChild>
                                            </w:div>
                                            <w:div w:id="128">
                                              <w:marLeft w:val="0"/>
                                              <w:marRight w:val="0"/>
                                              <w:marTop w:val="0"/>
                                              <w:marBottom w:val="0"/>
                                              <w:divBdr>
                                                <w:top w:val="none" w:sz="0" w:space="0" w:color="auto"/>
                                                <w:left w:val="none" w:sz="0" w:space="0" w:color="auto"/>
                                                <w:bottom w:val="none" w:sz="0" w:space="0" w:color="auto"/>
                                                <w:right w:val="none" w:sz="0" w:space="0" w:color="auto"/>
                                              </w:divBdr>
                                              <w:divsChild>
                                                <w:div w:id="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sChild>
                                            </w:div>
                                            <w:div w:id="13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153">
                                  <w:marLeft w:val="0"/>
                                  <w:marRight w:val="0"/>
                                  <w:marTop w:val="0"/>
                                  <w:marBottom w:val="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165">
                                          <w:marLeft w:val="0"/>
                                          <w:marRight w:val="0"/>
                                          <w:marTop w:val="0"/>
                                          <w:marBottom w:val="0"/>
                                          <w:divBdr>
                                            <w:top w:val="none" w:sz="0" w:space="0" w:color="auto"/>
                                            <w:left w:val="none" w:sz="0" w:space="0" w:color="auto"/>
                                            <w:bottom w:val="none" w:sz="0" w:space="0" w:color="auto"/>
                                            <w:right w:val="none" w:sz="0" w:space="0" w:color="auto"/>
                                          </w:divBdr>
                                          <w:divsChild>
                                            <w:div w:id="167">
                                              <w:marLeft w:val="0"/>
                                              <w:marRight w:val="0"/>
                                              <w:marTop w:val="0"/>
                                              <w:marBottom w:val="0"/>
                                              <w:divBdr>
                                                <w:top w:val="none" w:sz="0" w:space="0" w:color="auto"/>
                                                <w:left w:val="none" w:sz="0" w:space="0" w:color="auto"/>
                                                <w:bottom w:val="none" w:sz="0" w:space="0" w:color="auto"/>
                                                <w:right w:val="none" w:sz="0" w:space="0" w:color="auto"/>
                                              </w:divBdr>
                                              <w:divsChild>
                                                <w:div w:id="159">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0"/>
                                                              <w:marTop w:val="0"/>
                                                              <w:marBottom w:val="0"/>
                                                              <w:divBdr>
                                                                <w:top w:val="none" w:sz="0" w:space="0" w:color="auto"/>
                                                                <w:left w:val="none" w:sz="0" w:space="0" w:color="auto"/>
                                                                <w:bottom w:val="none" w:sz="0" w:space="0" w:color="auto"/>
                                                                <w:right w:val="none" w:sz="0" w:space="0" w:color="auto"/>
                                                              </w:divBdr>
                                                              <w:divsChild>
                                                                <w:div w:id="1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sChild>
                                                                                                        <w:div w:id="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99">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
                                                          <w:marLeft w:val="0"/>
                                                          <w:marRight w:val="0"/>
                                                          <w:marTop w:val="0"/>
                                                          <w:marBottom w:val="0"/>
                                                          <w:divBdr>
                                                            <w:top w:val="none" w:sz="0" w:space="0" w:color="auto"/>
                                                            <w:left w:val="none" w:sz="0" w:space="0" w:color="auto"/>
                                                            <w:bottom w:val="none" w:sz="0" w:space="0" w:color="auto"/>
                                                            <w:right w:val="none" w:sz="0" w:space="0" w:color="auto"/>
                                                          </w:divBdr>
                                                          <w:divsChild>
                                                            <w:div w:id="13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0">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15682131">
      <w:bodyDiv w:val="1"/>
      <w:marLeft w:val="0"/>
      <w:marRight w:val="0"/>
      <w:marTop w:val="0"/>
      <w:marBottom w:val="0"/>
      <w:divBdr>
        <w:top w:val="none" w:sz="0" w:space="0" w:color="auto"/>
        <w:left w:val="none" w:sz="0" w:space="0" w:color="auto"/>
        <w:bottom w:val="none" w:sz="0" w:space="0" w:color="auto"/>
        <w:right w:val="none" w:sz="0" w:space="0" w:color="auto"/>
      </w:divBdr>
    </w:div>
    <w:div w:id="300042040">
      <w:bodyDiv w:val="1"/>
      <w:marLeft w:val="0"/>
      <w:marRight w:val="0"/>
      <w:marTop w:val="0"/>
      <w:marBottom w:val="0"/>
      <w:divBdr>
        <w:top w:val="none" w:sz="0" w:space="0" w:color="auto"/>
        <w:left w:val="none" w:sz="0" w:space="0" w:color="auto"/>
        <w:bottom w:val="none" w:sz="0" w:space="0" w:color="auto"/>
        <w:right w:val="none" w:sz="0" w:space="0" w:color="auto"/>
      </w:divBdr>
    </w:div>
    <w:div w:id="862666612">
      <w:bodyDiv w:val="1"/>
      <w:marLeft w:val="0"/>
      <w:marRight w:val="0"/>
      <w:marTop w:val="0"/>
      <w:marBottom w:val="0"/>
      <w:divBdr>
        <w:top w:val="none" w:sz="0" w:space="0" w:color="auto"/>
        <w:left w:val="none" w:sz="0" w:space="0" w:color="auto"/>
        <w:bottom w:val="none" w:sz="0" w:space="0" w:color="auto"/>
        <w:right w:val="none" w:sz="0" w:space="0" w:color="auto"/>
      </w:divBdr>
    </w:div>
    <w:div w:id="1367951577">
      <w:bodyDiv w:val="1"/>
      <w:marLeft w:val="0"/>
      <w:marRight w:val="0"/>
      <w:marTop w:val="0"/>
      <w:marBottom w:val="0"/>
      <w:divBdr>
        <w:top w:val="none" w:sz="0" w:space="0" w:color="auto"/>
        <w:left w:val="none" w:sz="0" w:space="0" w:color="auto"/>
        <w:bottom w:val="none" w:sz="0" w:space="0" w:color="auto"/>
        <w:right w:val="none" w:sz="0" w:space="0" w:color="auto"/>
      </w:divBdr>
    </w:div>
    <w:div w:id="202332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rupopa@dipucadiz.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1098</Words>
  <Characters>6045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Comunicado de prensa</vt:lpstr>
    </vt:vector>
  </TitlesOfParts>
  <Company/>
  <LinksUpToDate>false</LinksUpToDate>
  <CharactersWithSpaces>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Comunicado de prensa</dc:title>
  <dc:creator>PA</dc:creator>
  <cp:lastModifiedBy>Propietario</cp:lastModifiedBy>
  <cp:revision>2</cp:revision>
  <cp:lastPrinted>2018-01-12T12:24:00Z</cp:lastPrinted>
  <dcterms:created xsi:type="dcterms:W3CDTF">2018-01-12T12:25:00Z</dcterms:created>
  <dcterms:modified xsi:type="dcterms:W3CDTF">2018-01-12T12:25:00Z</dcterms:modified>
</cp:coreProperties>
</file>